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F27A" w14:textId="77777777" w:rsidR="00EB6784" w:rsidRPr="00E83085" w:rsidRDefault="00B039B3">
      <w:pPr>
        <w:pStyle w:val="Title"/>
        <w:rPr>
          <w:rFonts w:ascii="Calibri" w:hAnsi="Calibri" w:cs="Calibri"/>
        </w:rPr>
      </w:pPr>
      <w:r w:rsidRPr="00E83085">
        <w:rPr>
          <w:noProof/>
        </w:rPr>
        <w:drawing>
          <wp:anchor distT="0" distB="0" distL="114300" distR="114300" simplePos="0" relativeHeight="251659776" behindDoc="0" locked="0" layoutInCell="1" allowOverlap="1" wp14:anchorId="1F425EEC" wp14:editId="5040479E">
            <wp:simplePos x="0" y="0"/>
            <wp:positionH relativeFrom="column">
              <wp:posOffset>-228600</wp:posOffset>
            </wp:positionH>
            <wp:positionV relativeFrom="paragraph">
              <wp:posOffset>-9525</wp:posOffset>
            </wp:positionV>
            <wp:extent cx="2057400" cy="809625"/>
            <wp:effectExtent l="0" t="0" r="0" b="9525"/>
            <wp:wrapSquare wrapText="bothSides"/>
            <wp:docPr id="2" name="Picture 11" descr="WE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EL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085">
        <w:rPr>
          <w:noProof/>
        </w:rPr>
        <w:drawing>
          <wp:anchor distT="36576" distB="36576" distL="36576" distR="36576" simplePos="0" relativeHeight="251656704" behindDoc="0" locked="0" layoutInCell="1" allowOverlap="1" wp14:anchorId="4D0867F7" wp14:editId="56895A54">
            <wp:simplePos x="0" y="0"/>
            <wp:positionH relativeFrom="column">
              <wp:posOffset>9397365</wp:posOffset>
            </wp:positionH>
            <wp:positionV relativeFrom="paragraph">
              <wp:posOffset>7886700</wp:posOffset>
            </wp:positionV>
            <wp:extent cx="1743075" cy="685800"/>
            <wp:effectExtent l="0" t="0" r="9525" b="0"/>
            <wp:wrapNone/>
            <wp:docPr id="3" name="Picture 8" descr="wel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ls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94" b="-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085">
        <w:rPr>
          <w:noProof/>
        </w:rPr>
        <w:drawing>
          <wp:anchor distT="36576" distB="36576" distL="36576" distR="36576" simplePos="0" relativeHeight="251655680" behindDoc="0" locked="0" layoutInCell="1" allowOverlap="1" wp14:anchorId="6E5B1C0F" wp14:editId="38505998">
            <wp:simplePos x="0" y="0"/>
            <wp:positionH relativeFrom="column">
              <wp:posOffset>9397365</wp:posOffset>
            </wp:positionH>
            <wp:positionV relativeFrom="paragraph">
              <wp:posOffset>7886700</wp:posOffset>
            </wp:positionV>
            <wp:extent cx="1743075" cy="685800"/>
            <wp:effectExtent l="0" t="0" r="9525" b="0"/>
            <wp:wrapNone/>
            <wp:docPr id="4" name="Picture 7" descr="wel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ls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94" b="-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085">
        <w:rPr>
          <w:noProof/>
        </w:rPr>
        <w:drawing>
          <wp:anchor distT="36576" distB="36576" distL="36576" distR="36576" simplePos="0" relativeHeight="251654656" behindDoc="0" locked="0" layoutInCell="1" allowOverlap="1" wp14:anchorId="7D89F6A7" wp14:editId="30C86E16">
            <wp:simplePos x="0" y="0"/>
            <wp:positionH relativeFrom="column">
              <wp:posOffset>9397365</wp:posOffset>
            </wp:positionH>
            <wp:positionV relativeFrom="paragraph">
              <wp:posOffset>7886700</wp:posOffset>
            </wp:positionV>
            <wp:extent cx="1743075" cy="685800"/>
            <wp:effectExtent l="0" t="0" r="9525" b="0"/>
            <wp:wrapNone/>
            <wp:docPr id="5" name="Picture 6" descr="wel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ls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94" b="-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784" w:rsidRPr="00E83085">
        <w:rPr>
          <w:sz w:val="24"/>
          <w:szCs w:val="24"/>
        </w:rPr>
        <w:t xml:space="preserve"> </w:t>
      </w:r>
      <w:r w:rsidR="00EB6784" w:rsidRPr="00E83085">
        <w:rPr>
          <w:rFonts w:ascii="Calibri" w:hAnsi="Calibri" w:cs="Calibri"/>
        </w:rPr>
        <w:t xml:space="preserve">Southeastern Wisconsin District </w:t>
      </w:r>
    </w:p>
    <w:p w14:paraId="4DBDFD06" w14:textId="77777777" w:rsidR="00EB6784" w:rsidRPr="00E83085" w:rsidRDefault="00EB6784">
      <w:pPr>
        <w:pStyle w:val="Title"/>
        <w:rPr>
          <w:rFonts w:ascii="Calibri" w:hAnsi="Calibri" w:cs="Calibri"/>
          <w:sz w:val="36"/>
          <w:szCs w:val="36"/>
        </w:rPr>
      </w:pPr>
      <w:smartTag w:uri="urn:schemas-microsoft-com:office:smarttags" w:element="place">
        <w:r w:rsidRPr="00E83085">
          <w:rPr>
            <w:rFonts w:ascii="Calibri" w:hAnsi="Calibri" w:cs="Calibri"/>
          </w:rPr>
          <w:t>Mission</w:t>
        </w:r>
      </w:smartTag>
      <w:r w:rsidRPr="00E83085">
        <w:rPr>
          <w:rFonts w:ascii="Calibri" w:hAnsi="Calibri" w:cs="Calibri"/>
        </w:rPr>
        <w:t xml:space="preserve"> Board</w:t>
      </w:r>
    </w:p>
    <w:p w14:paraId="0CA0ACB2" w14:textId="77777777" w:rsidR="00EB6784" w:rsidRPr="00E83085" w:rsidRDefault="00EB6784">
      <w:pPr>
        <w:jc w:val="center"/>
        <w:rPr>
          <w:rFonts w:ascii="Calibri" w:hAnsi="Calibri" w:cs="Calibri"/>
          <w:sz w:val="22"/>
          <w:szCs w:val="22"/>
        </w:rPr>
      </w:pPr>
      <w:r w:rsidRPr="00E83085">
        <w:rPr>
          <w:rFonts w:ascii="Calibri" w:hAnsi="Calibri" w:cs="Calibri"/>
          <w:sz w:val="22"/>
          <w:szCs w:val="22"/>
        </w:rPr>
        <w:t xml:space="preserve">“Lord, enable your servants to speak your word with great boldness.”  </w:t>
      </w:r>
    </w:p>
    <w:p w14:paraId="0B0DD028" w14:textId="77777777" w:rsidR="00EB6784" w:rsidRPr="00E83085" w:rsidRDefault="00EB6784">
      <w:pPr>
        <w:jc w:val="center"/>
        <w:rPr>
          <w:rFonts w:ascii="Calibri" w:hAnsi="Calibri" w:cs="Calibri"/>
          <w:sz w:val="22"/>
          <w:szCs w:val="22"/>
        </w:rPr>
      </w:pPr>
      <w:r w:rsidRPr="00E83085">
        <w:rPr>
          <w:rFonts w:ascii="Calibri" w:hAnsi="Calibri" w:cs="Calibri"/>
          <w:sz w:val="22"/>
          <w:szCs w:val="22"/>
        </w:rPr>
        <w:t xml:space="preserve"> </w:t>
      </w:r>
      <w:r w:rsidRPr="00E83085">
        <w:rPr>
          <w:rFonts w:ascii="Calibri" w:hAnsi="Calibri" w:cs="Calibri"/>
          <w:sz w:val="22"/>
          <w:szCs w:val="22"/>
        </w:rPr>
        <w:tab/>
      </w:r>
      <w:r w:rsidRPr="00E83085">
        <w:rPr>
          <w:rFonts w:ascii="Calibri" w:hAnsi="Calibri" w:cs="Calibri"/>
          <w:sz w:val="22"/>
          <w:szCs w:val="22"/>
        </w:rPr>
        <w:tab/>
      </w:r>
      <w:r w:rsidRPr="00E83085">
        <w:rPr>
          <w:rFonts w:ascii="Calibri" w:hAnsi="Calibri" w:cs="Calibri"/>
          <w:sz w:val="22"/>
          <w:szCs w:val="22"/>
        </w:rPr>
        <w:tab/>
      </w:r>
      <w:r w:rsidRPr="00E83085">
        <w:rPr>
          <w:rFonts w:ascii="Calibri" w:hAnsi="Calibri" w:cs="Calibri"/>
          <w:sz w:val="22"/>
          <w:szCs w:val="22"/>
        </w:rPr>
        <w:tab/>
        <w:t xml:space="preserve">Acts </w:t>
      </w:r>
      <w:smartTag w:uri="urn:schemas-microsoft-com:office:smarttags" w:element="time">
        <w:smartTagPr>
          <w:attr w:name="Hour" w:val="16"/>
          <w:attr w:name="Minute" w:val="29"/>
        </w:smartTagPr>
        <w:r w:rsidRPr="00E83085">
          <w:rPr>
            <w:rFonts w:ascii="Calibri" w:hAnsi="Calibri" w:cs="Calibri"/>
            <w:sz w:val="22"/>
            <w:szCs w:val="22"/>
          </w:rPr>
          <w:t>4:29</w:t>
        </w:r>
      </w:smartTag>
    </w:p>
    <w:p w14:paraId="2BF73772" w14:textId="77777777" w:rsidR="00EB6784" w:rsidRPr="00E83085" w:rsidRDefault="00EB6784" w:rsidP="0095517B"/>
    <w:p w14:paraId="4616CAA2" w14:textId="17B4C193" w:rsidR="00EB6784" w:rsidRPr="00E83085" w:rsidRDefault="00E67ED7" w:rsidP="008330A7">
      <w:pPr>
        <w:tabs>
          <w:tab w:val="left" w:pos="2160"/>
          <w:tab w:val="left" w:pos="4500"/>
        </w:tabs>
        <w:jc w:val="center"/>
        <w:rPr>
          <w:rFonts w:ascii="Palatino Linotype" w:hAnsi="Palatino Linotype" w:cs="Calibri"/>
          <w:b/>
          <w:sz w:val="22"/>
          <w:szCs w:val="22"/>
        </w:rPr>
      </w:pPr>
      <w:r w:rsidRPr="00E83085">
        <w:rPr>
          <w:rFonts w:ascii="Palatino Linotype" w:hAnsi="Palatino Linotype" w:cs="Calibri"/>
          <w:b/>
          <w:sz w:val="22"/>
          <w:szCs w:val="22"/>
        </w:rPr>
        <w:t xml:space="preserve">SEW </w:t>
      </w:r>
      <w:r w:rsidR="00EE1014" w:rsidRPr="00E83085">
        <w:rPr>
          <w:rFonts w:ascii="Palatino Linotype" w:hAnsi="Palatino Linotype" w:cs="Calibri"/>
          <w:b/>
          <w:sz w:val="22"/>
          <w:szCs w:val="22"/>
        </w:rPr>
        <w:t xml:space="preserve">District </w:t>
      </w:r>
      <w:r w:rsidR="00F138DB" w:rsidRPr="00E83085">
        <w:rPr>
          <w:rFonts w:ascii="Palatino Linotype" w:hAnsi="Palatino Linotype" w:cs="Calibri"/>
          <w:b/>
          <w:sz w:val="22"/>
          <w:szCs w:val="22"/>
        </w:rPr>
        <w:t xml:space="preserve">Conference </w:t>
      </w:r>
      <w:r w:rsidR="00EE1014" w:rsidRPr="00E83085">
        <w:rPr>
          <w:rFonts w:ascii="Palatino Linotype" w:hAnsi="Palatino Linotype" w:cs="Calibri"/>
          <w:b/>
          <w:sz w:val="22"/>
          <w:szCs w:val="22"/>
        </w:rPr>
        <w:t>Report</w:t>
      </w:r>
      <w:r w:rsidR="00EB6784" w:rsidRPr="00E83085">
        <w:rPr>
          <w:rFonts w:ascii="Palatino Linotype" w:hAnsi="Palatino Linotype" w:cs="Calibri"/>
          <w:b/>
          <w:sz w:val="22"/>
          <w:szCs w:val="22"/>
        </w:rPr>
        <w:t xml:space="preserve"> –</w:t>
      </w:r>
      <w:r w:rsidR="00231081" w:rsidRPr="00E83085"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EE1014" w:rsidRPr="00E83085">
        <w:rPr>
          <w:rFonts w:ascii="Palatino Linotype" w:hAnsi="Palatino Linotype" w:cs="Calibri"/>
          <w:b/>
          <w:sz w:val="22"/>
          <w:szCs w:val="22"/>
        </w:rPr>
        <w:t>20</w:t>
      </w:r>
      <w:r w:rsidR="00AB3F26" w:rsidRPr="00E83085">
        <w:rPr>
          <w:rFonts w:ascii="Palatino Linotype" w:hAnsi="Palatino Linotype" w:cs="Calibri"/>
          <w:b/>
          <w:sz w:val="22"/>
          <w:szCs w:val="22"/>
        </w:rPr>
        <w:t>21</w:t>
      </w:r>
    </w:p>
    <w:p w14:paraId="736887DC" w14:textId="387B8F66" w:rsidR="00AF2602" w:rsidRPr="00E83085" w:rsidRDefault="00074F2B" w:rsidP="008330A7">
      <w:pPr>
        <w:rPr>
          <w:rFonts w:ascii="Palatino Linotype" w:hAnsi="Palatino Linotype"/>
          <w:sz w:val="22"/>
          <w:szCs w:val="22"/>
        </w:rPr>
      </w:pPr>
      <w:r w:rsidRPr="00E83085">
        <w:rPr>
          <w:rFonts w:ascii="Palatino Linotype" w:hAnsi="Palatino Linotype"/>
          <w:sz w:val="22"/>
          <w:szCs w:val="22"/>
        </w:rPr>
        <w:t xml:space="preserve">Our SEW DMB has 5 main areas of focus for the mission work in our district. </w:t>
      </w:r>
    </w:p>
    <w:p w14:paraId="2D49CE29" w14:textId="77777777" w:rsidR="00AB3F26" w:rsidRPr="00AB3F26" w:rsidRDefault="00AB3F26" w:rsidP="008330A7">
      <w:pPr>
        <w:numPr>
          <w:ilvl w:val="0"/>
          <w:numId w:val="23"/>
        </w:numPr>
        <w:rPr>
          <w:rFonts w:ascii="Palatino Linotype" w:hAnsi="Palatino Linotype" w:cstheme="minorHAnsi"/>
          <w:sz w:val="22"/>
          <w:szCs w:val="22"/>
        </w:rPr>
      </w:pPr>
      <w:r w:rsidRPr="00AB3F26">
        <w:rPr>
          <w:rFonts w:ascii="Palatino Linotype" w:hAnsi="Palatino Linotype" w:cstheme="minorHAnsi"/>
          <w:b/>
          <w:bCs/>
          <w:sz w:val="22"/>
          <w:szCs w:val="22"/>
        </w:rPr>
        <w:t xml:space="preserve">New start- </w:t>
      </w:r>
      <w:r w:rsidRPr="00AB3F26">
        <w:rPr>
          <w:rFonts w:ascii="Palatino Linotype" w:hAnsi="Palatino Linotype" w:cstheme="minorHAnsi"/>
          <w:i/>
          <w:iCs/>
          <w:sz w:val="22"/>
          <w:szCs w:val="22"/>
        </w:rPr>
        <w:t xml:space="preserve">identify new areas to plant a new </w:t>
      </w:r>
      <w:proofErr w:type="gramStart"/>
      <w:r w:rsidRPr="00AB3F26">
        <w:rPr>
          <w:rFonts w:ascii="Palatino Linotype" w:hAnsi="Palatino Linotype" w:cstheme="minorHAnsi"/>
          <w:i/>
          <w:iCs/>
          <w:sz w:val="22"/>
          <w:szCs w:val="22"/>
        </w:rPr>
        <w:t>church</w:t>
      </w:r>
      <w:proofErr w:type="gramEnd"/>
    </w:p>
    <w:p w14:paraId="0376BC16" w14:textId="77777777" w:rsidR="00AB3F26" w:rsidRPr="00AB3F26" w:rsidRDefault="00AB3F26" w:rsidP="008330A7">
      <w:pPr>
        <w:numPr>
          <w:ilvl w:val="1"/>
          <w:numId w:val="23"/>
        </w:numPr>
        <w:rPr>
          <w:rFonts w:ascii="Palatino Linotype" w:hAnsi="Palatino Linotype" w:cstheme="minorHAnsi"/>
          <w:sz w:val="22"/>
          <w:szCs w:val="22"/>
        </w:rPr>
      </w:pPr>
      <w:r w:rsidRPr="00AB3F26">
        <w:rPr>
          <w:rFonts w:ascii="Palatino Linotype" w:hAnsi="Palatino Linotype" w:cstheme="minorHAnsi"/>
          <w:sz w:val="22"/>
          <w:szCs w:val="22"/>
        </w:rPr>
        <w:t>A new field / A new worker</w:t>
      </w:r>
    </w:p>
    <w:p w14:paraId="7D1A4C83" w14:textId="77777777" w:rsidR="00AB3F26" w:rsidRPr="00E83085" w:rsidRDefault="00AB3F26" w:rsidP="008330A7">
      <w:pPr>
        <w:pStyle w:val="ListParagraph"/>
        <w:numPr>
          <w:ilvl w:val="0"/>
          <w:numId w:val="23"/>
        </w:numPr>
        <w:rPr>
          <w:rFonts w:ascii="Palatino Linotype" w:hAnsi="Palatino Linotype" w:cstheme="minorHAnsi"/>
        </w:rPr>
      </w:pPr>
      <w:r w:rsidRPr="00E83085">
        <w:rPr>
          <w:rFonts w:ascii="Palatino Linotype" w:hAnsi="Palatino Linotype" w:cstheme="minorHAnsi"/>
          <w:b/>
          <w:bCs/>
        </w:rPr>
        <w:t>Thriving</w:t>
      </w:r>
      <w:r w:rsidRPr="00E83085">
        <w:rPr>
          <w:rFonts w:ascii="Palatino Linotype" w:hAnsi="Palatino Linotype" w:cstheme="minorHAnsi"/>
        </w:rPr>
        <w:t>-</w:t>
      </w:r>
      <w:r w:rsidRPr="00E83085">
        <w:rPr>
          <w:rFonts w:ascii="Palatino Linotype" w:hAnsi="Palatino Linotype" w:cstheme="minorHAnsi"/>
          <w:i/>
          <w:iCs/>
        </w:rPr>
        <w:t xml:space="preserve"> partner with thriving churches with outreach efforts</w:t>
      </w:r>
    </w:p>
    <w:p w14:paraId="74F64A74" w14:textId="77777777" w:rsidR="00AB3F26" w:rsidRPr="00AB3F26" w:rsidRDefault="00AB3F26" w:rsidP="008330A7">
      <w:pPr>
        <w:numPr>
          <w:ilvl w:val="1"/>
          <w:numId w:val="23"/>
        </w:numPr>
        <w:rPr>
          <w:rFonts w:ascii="Palatino Linotype" w:hAnsi="Palatino Linotype" w:cstheme="minorHAnsi"/>
          <w:sz w:val="22"/>
          <w:szCs w:val="22"/>
        </w:rPr>
      </w:pPr>
      <w:r w:rsidRPr="00AB3F26">
        <w:rPr>
          <w:rFonts w:ascii="Palatino Linotype" w:hAnsi="Palatino Linotype" w:cstheme="minorHAnsi"/>
          <w:sz w:val="22"/>
          <w:szCs w:val="22"/>
        </w:rPr>
        <w:t>A new start (daughter/merger) / An enhancement</w:t>
      </w:r>
    </w:p>
    <w:p w14:paraId="27933090" w14:textId="77777777" w:rsidR="00AB3F26" w:rsidRPr="00E83085" w:rsidRDefault="00AB3F26" w:rsidP="008330A7">
      <w:pPr>
        <w:pStyle w:val="ListParagraph"/>
        <w:numPr>
          <w:ilvl w:val="0"/>
          <w:numId w:val="24"/>
        </w:numPr>
        <w:rPr>
          <w:rFonts w:ascii="Palatino Linotype" w:hAnsi="Palatino Linotype" w:cstheme="minorHAnsi"/>
        </w:rPr>
      </w:pPr>
      <w:r w:rsidRPr="00E83085">
        <w:rPr>
          <w:rFonts w:ascii="Palatino Linotype" w:hAnsi="Palatino Linotype" w:cstheme="minorHAnsi"/>
          <w:b/>
          <w:bCs/>
        </w:rPr>
        <w:t>Voucher</w:t>
      </w:r>
      <w:r w:rsidRPr="00E83085">
        <w:rPr>
          <w:rFonts w:ascii="Palatino Linotype" w:hAnsi="Palatino Linotype" w:cstheme="minorHAnsi"/>
        </w:rPr>
        <w:t>- assist voucher schools with outreach</w:t>
      </w:r>
    </w:p>
    <w:p w14:paraId="54BAD7DB" w14:textId="6B278A9C" w:rsidR="00AB3F26" w:rsidRPr="00AB3F26" w:rsidRDefault="00AB3F26" w:rsidP="008330A7">
      <w:pPr>
        <w:numPr>
          <w:ilvl w:val="1"/>
          <w:numId w:val="23"/>
        </w:numPr>
        <w:rPr>
          <w:rFonts w:ascii="Palatino Linotype" w:hAnsi="Palatino Linotype" w:cstheme="minorHAnsi"/>
          <w:sz w:val="22"/>
          <w:szCs w:val="22"/>
        </w:rPr>
      </w:pPr>
      <w:r w:rsidRPr="00AB3F26">
        <w:rPr>
          <w:rFonts w:ascii="Palatino Linotype" w:hAnsi="Palatino Linotype" w:cstheme="minorHAnsi"/>
          <w:sz w:val="22"/>
          <w:szCs w:val="22"/>
        </w:rPr>
        <w:t xml:space="preserve">Personnel / Building a church </w:t>
      </w:r>
      <w:r w:rsidR="00074F2B" w:rsidRPr="00E83085">
        <w:rPr>
          <w:rFonts w:ascii="Palatino Linotype" w:hAnsi="Palatino Linotype" w:cstheme="minorHAnsi"/>
          <w:sz w:val="22"/>
          <w:szCs w:val="22"/>
        </w:rPr>
        <w:t>and</w:t>
      </w:r>
      <w:r w:rsidRPr="00AB3F26">
        <w:rPr>
          <w:rFonts w:ascii="Palatino Linotype" w:hAnsi="Palatino Linotype" w:cstheme="minorHAnsi"/>
          <w:sz w:val="22"/>
          <w:szCs w:val="22"/>
        </w:rPr>
        <w:t xml:space="preserve"> school </w:t>
      </w:r>
      <w:proofErr w:type="gramStart"/>
      <w:r w:rsidRPr="00AB3F26">
        <w:rPr>
          <w:rFonts w:ascii="Palatino Linotype" w:hAnsi="Palatino Linotype" w:cstheme="minorHAnsi"/>
          <w:sz w:val="22"/>
          <w:szCs w:val="22"/>
        </w:rPr>
        <w:t>connection</w:t>
      </w:r>
      <w:proofErr w:type="gramEnd"/>
    </w:p>
    <w:p w14:paraId="1EF7DAB5" w14:textId="77777777" w:rsidR="00AB3F26" w:rsidRPr="00AB3F26" w:rsidRDefault="00AB3F26" w:rsidP="008330A7">
      <w:pPr>
        <w:numPr>
          <w:ilvl w:val="0"/>
          <w:numId w:val="23"/>
        </w:numPr>
        <w:rPr>
          <w:rFonts w:ascii="Palatino Linotype" w:hAnsi="Palatino Linotype" w:cstheme="minorHAnsi"/>
          <w:sz w:val="22"/>
          <w:szCs w:val="22"/>
        </w:rPr>
      </w:pPr>
      <w:r w:rsidRPr="00AB3F26">
        <w:rPr>
          <w:rFonts w:ascii="Palatino Linotype" w:hAnsi="Palatino Linotype" w:cstheme="minorHAnsi"/>
          <w:b/>
          <w:bCs/>
          <w:sz w:val="22"/>
          <w:szCs w:val="22"/>
        </w:rPr>
        <w:t>Multi-cultural</w:t>
      </w:r>
      <w:r w:rsidRPr="00AB3F26">
        <w:rPr>
          <w:rFonts w:ascii="Palatino Linotype" w:hAnsi="Palatino Linotype" w:cstheme="minorHAnsi"/>
          <w:sz w:val="22"/>
          <w:szCs w:val="22"/>
        </w:rPr>
        <w:t xml:space="preserve">- assist congregation connect with other </w:t>
      </w:r>
      <w:proofErr w:type="gramStart"/>
      <w:r w:rsidRPr="00AB3F26">
        <w:rPr>
          <w:rFonts w:ascii="Palatino Linotype" w:hAnsi="Palatino Linotype" w:cstheme="minorHAnsi"/>
          <w:sz w:val="22"/>
          <w:szCs w:val="22"/>
        </w:rPr>
        <w:t>cultures</w:t>
      </w:r>
      <w:proofErr w:type="gramEnd"/>
    </w:p>
    <w:p w14:paraId="258E05AE" w14:textId="6BE28811" w:rsidR="00AB3F26" w:rsidRPr="00AB3F26" w:rsidRDefault="00AB3F26" w:rsidP="008330A7">
      <w:pPr>
        <w:numPr>
          <w:ilvl w:val="1"/>
          <w:numId w:val="23"/>
        </w:numPr>
        <w:rPr>
          <w:rFonts w:ascii="Palatino Linotype" w:hAnsi="Palatino Linotype" w:cstheme="minorHAnsi"/>
          <w:sz w:val="22"/>
          <w:szCs w:val="22"/>
        </w:rPr>
      </w:pPr>
      <w:r w:rsidRPr="00AB3F26">
        <w:rPr>
          <w:rFonts w:ascii="Palatino Linotype" w:hAnsi="Palatino Linotype" w:cstheme="minorHAnsi"/>
          <w:sz w:val="22"/>
          <w:szCs w:val="22"/>
        </w:rPr>
        <w:t xml:space="preserve">Personnel / Funding </w:t>
      </w:r>
      <w:r w:rsidR="00074F2B" w:rsidRPr="00E83085">
        <w:rPr>
          <w:rFonts w:ascii="Palatino Linotype" w:hAnsi="Palatino Linotype" w:cstheme="minorHAnsi"/>
          <w:sz w:val="22"/>
          <w:szCs w:val="22"/>
        </w:rPr>
        <w:t>and</w:t>
      </w:r>
      <w:r w:rsidRPr="00AB3F26">
        <w:rPr>
          <w:rFonts w:ascii="Palatino Linotype" w:hAnsi="Palatino Linotype" w:cstheme="minorHAnsi"/>
          <w:sz w:val="22"/>
          <w:szCs w:val="22"/>
        </w:rPr>
        <w:t xml:space="preserve"> strategies</w:t>
      </w:r>
    </w:p>
    <w:p w14:paraId="547CB954" w14:textId="77777777" w:rsidR="00AB3F26" w:rsidRPr="00AB3F26" w:rsidRDefault="00AB3F26" w:rsidP="008330A7">
      <w:pPr>
        <w:numPr>
          <w:ilvl w:val="0"/>
          <w:numId w:val="23"/>
        </w:numPr>
        <w:rPr>
          <w:rFonts w:ascii="Palatino Linotype" w:hAnsi="Palatino Linotype" w:cstheme="minorHAnsi"/>
          <w:sz w:val="22"/>
          <w:szCs w:val="22"/>
        </w:rPr>
      </w:pPr>
      <w:r w:rsidRPr="00AB3F26">
        <w:rPr>
          <w:rFonts w:ascii="Palatino Linotype" w:hAnsi="Palatino Linotype" w:cstheme="minorHAnsi"/>
          <w:b/>
          <w:bCs/>
          <w:sz w:val="22"/>
          <w:szCs w:val="22"/>
        </w:rPr>
        <w:t xml:space="preserve">Mission Critical- </w:t>
      </w:r>
      <w:r w:rsidRPr="00AB3F26">
        <w:rPr>
          <w:rFonts w:ascii="Palatino Linotype" w:hAnsi="Palatino Linotype" w:cstheme="minorHAnsi"/>
          <w:i/>
          <w:iCs/>
          <w:sz w:val="22"/>
          <w:szCs w:val="22"/>
        </w:rPr>
        <w:t xml:space="preserve">help “critical” congregations </w:t>
      </w:r>
    </w:p>
    <w:p w14:paraId="4FDEB28B" w14:textId="6C8AE012" w:rsidR="00AB3F26" w:rsidRPr="00E83085" w:rsidRDefault="00AB3F26" w:rsidP="008330A7">
      <w:pPr>
        <w:numPr>
          <w:ilvl w:val="1"/>
          <w:numId w:val="23"/>
        </w:numPr>
        <w:rPr>
          <w:rFonts w:ascii="Palatino Linotype" w:hAnsi="Palatino Linotype" w:cstheme="minorHAnsi"/>
          <w:sz w:val="22"/>
          <w:szCs w:val="22"/>
        </w:rPr>
      </w:pPr>
      <w:r w:rsidRPr="00AB3F26">
        <w:rPr>
          <w:rFonts w:ascii="Palatino Linotype" w:hAnsi="Palatino Linotype" w:cstheme="minorHAnsi"/>
          <w:sz w:val="22"/>
          <w:szCs w:val="22"/>
        </w:rPr>
        <w:t>Restart or Multisite or Merger / Commission on Congregational Counseling</w:t>
      </w:r>
    </w:p>
    <w:p w14:paraId="26C301F6" w14:textId="3181617F" w:rsidR="00AB3F26" w:rsidRPr="00E83085" w:rsidRDefault="00AB3F26" w:rsidP="008330A7">
      <w:pPr>
        <w:rPr>
          <w:rFonts w:ascii="Palatino Linotype" w:hAnsi="Palatino Linotype" w:cstheme="minorHAnsi"/>
          <w:sz w:val="22"/>
          <w:szCs w:val="22"/>
        </w:rPr>
      </w:pPr>
    </w:p>
    <w:p w14:paraId="24AB4326" w14:textId="77777777" w:rsidR="00807754" w:rsidRPr="00E83085" w:rsidRDefault="00807754" w:rsidP="008330A7">
      <w:pPr>
        <w:rPr>
          <w:rFonts w:ascii="Palatino Linotype" w:hAnsi="Palatino Linotype" w:cstheme="minorHAnsi"/>
          <w:b/>
          <w:bCs/>
          <w:sz w:val="22"/>
          <w:szCs w:val="22"/>
        </w:rPr>
      </w:pPr>
      <w:r w:rsidRPr="00E83085">
        <w:rPr>
          <w:rFonts w:ascii="Palatino Linotype" w:hAnsi="Palatino Linotype" w:cstheme="minorHAnsi"/>
          <w:b/>
          <w:bCs/>
          <w:sz w:val="22"/>
          <w:szCs w:val="22"/>
        </w:rPr>
        <w:t>Why does the DMB seek new starts?</w:t>
      </w:r>
    </w:p>
    <w:p w14:paraId="321E02AD" w14:textId="64BF945B" w:rsidR="00074F2B" w:rsidRPr="00E83085" w:rsidRDefault="00074F2B" w:rsidP="008330A7">
      <w:pPr>
        <w:pStyle w:val="ListParagraph"/>
        <w:numPr>
          <w:ilvl w:val="0"/>
          <w:numId w:val="30"/>
        </w:numPr>
        <w:rPr>
          <w:rFonts w:ascii="Palatino Linotype" w:hAnsi="Palatino Linotype" w:cstheme="minorHAnsi"/>
        </w:rPr>
      </w:pPr>
      <w:r w:rsidRPr="00E83085">
        <w:rPr>
          <w:rFonts w:ascii="Palatino Linotype" w:hAnsi="Palatino Linotype" w:cstheme="minorHAnsi"/>
        </w:rPr>
        <w:t xml:space="preserve">Identify </w:t>
      </w:r>
      <w:r w:rsidRPr="00E83085">
        <w:rPr>
          <w:rFonts w:ascii="Palatino Linotype" w:hAnsi="Palatino Linotype" w:cstheme="minorHAnsi"/>
          <w:b/>
          <w:bCs/>
        </w:rPr>
        <w:t>new areas</w:t>
      </w:r>
      <w:r w:rsidRPr="00E83085">
        <w:rPr>
          <w:rFonts w:ascii="Palatino Linotype" w:hAnsi="Palatino Linotype" w:cstheme="minorHAnsi"/>
        </w:rPr>
        <w:t xml:space="preserve"> where we can plant a new </w:t>
      </w:r>
      <w:proofErr w:type="gramStart"/>
      <w:r w:rsidRPr="00E83085">
        <w:rPr>
          <w:rFonts w:ascii="Palatino Linotype" w:hAnsi="Palatino Linotype" w:cstheme="minorHAnsi"/>
        </w:rPr>
        <w:t>congregation</w:t>
      </w:r>
      <w:proofErr w:type="gramEnd"/>
    </w:p>
    <w:p w14:paraId="44597CDE" w14:textId="77777777" w:rsidR="00074F2B" w:rsidRPr="00074F2B" w:rsidRDefault="00074F2B" w:rsidP="008330A7">
      <w:pPr>
        <w:numPr>
          <w:ilvl w:val="1"/>
          <w:numId w:val="25"/>
        </w:numPr>
        <w:rPr>
          <w:rFonts w:ascii="Palatino Linotype" w:hAnsi="Palatino Linotype" w:cstheme="minorHAnsi"/>
          <w:sz w:val="22"/>
          <w:szCs w:val="22"/>
        </w:rPr>
      </w:pPr>
      <w:r w:rsidRPr="00074F2B">
        <w:rPr>
          <w:rFonts w:ascii="Palatino Linotype" w:hAnsi="Palatino Linotype" w:cstheme="minorHAnsi"/>
          <w:sz w:val="22"/>
          <w:szCs w:val="22"/>
        </w:rPr>
        <w:t xml:space="preserve">We will assist a core group to explore mission </w:t>
      </w:r>
      <w:proofErr w:type="gramStart"/>
      <w:r w:rsidRPr="00074F2B">
        <w:rPr>
          <w:rFonts w:ascii="Palatino Linotype" w:hAnsi="Palatino Linotype" w:cstheme="minorHAnsi"/>
          <w:sz w:val="22"/>
          <w:szCs w:val="22"/>
        </w:rPr>
        <w:t>potential</w:t>
      </w:r>
      <w:proofErr w:type="gramEnd"/>
    </w:p>
    <w:p w14:paraId="38181835" w14:textId="3F91A318" w:rsidR="00074F2B" w:rsidRPr="00E83085" w:rsidRDefault="00074F2B" w:rsidP="008330A7">
      <w:pPr>
        <w:numPr>
          <w:ilvl w:val="1"/>
          <w:numId w:val="25"/>
        </w:numPr>
        <w:rPr>
          <w:rFonts w:ascii="Palatino Linotype" w:hAnsi="Palatino Linotype" w:cstheme="minorHAnsi"/>
          <w:sz w:val="22"/>
          <w:szCs w:val="22"/>
        </w:rPr>
      </w:pPr>
      <w:r w:rsidRPr="00074F2B">
        <w:rPr>
          <w:rFonts w:ascii="Palatino Linotype" w:hAnsi="Palatino Linotype" w:cstheme="minorHAnsi"/>
          <w:sz w:val="22"/>
          <w:szCs w:val="22"/>
        </w:rPr>
        <w:t xml:space="preserve">Encourage a cooperative spirit among </w:t>
      </w:r>
      <w:proofErr w:type="gramStart"/>
      <w:r w:rsidRPr="00074F2B">
        <w:rPr>
          <w:rFonts w:ascii="Palatino Linotype" w:hAnsi="Palatino Linotype" w:cstheme="minorHAnsi"/>
          <w:sz w:val="22"/>
          <w:szCs w:val="22"/>
        </w:rPr>
        <w:t>congregations</w:t>
      </w:r>
      <w:proofErr w:type="gramEnd"/>
    </w:p>
    <w:p w14:paraId="757DB337" w14:textId="77777777" w:rsidR="008330A7" w:rsidRPr="00E83085" w:rsidRDefault="008330A7" w:rsidP="008330A7">
      <w:pPr>
        <w:ind w:left="1080"/>
        <w:rPr>
          <w:rFonts w:ascii="Palatino Linotype" w:hAnsi="Palatino Linotype" w:cstheme="minorHAnsi"/>
          <w:sz w:val="22"/>
          <w:szCs w:val="22"/>
        </w:rPr>
      </w:pPr>
    </w:p>
    <w:p w14:paraId="7C23A26D" w14:textId="31A17BCA" w:rsidR="00807754" w:rsidRPr="00E83085" w:rsidRDefault="00074F2B" w:rsidP="008330A7">
      <w:pPr>
        <w:ind w:left="1080"/>
        <w:rPr>
          <w:rFonts w:ascii="Palatino Linotype" w:hAnsi="Palatino Linotype" w:cstheme="minorHAnsi"/>
          <w:sz w:val="22"/>
          <w:szCs w:val="22"/>
        </w:rPr>
      </w:pPr>
      <w:r w:rsidRPr="00E83085">
        <w:rPr>
          <w:rFonts w:ascii="Palatino Linotype" w:hAnsi="Palatino Linotype" w:cstheme="minorHAnsi"/>
          <w:sz w:val="22"/>
          <w:szCs w:val="22"/>
        </w:rPr>
        <w:t>Examples of new starts are</w:t>
      </w:r>
      <w:r w:rsidR="008330A7" w:rsidRPr="00E83085">
        <w:rPr>
          <w:rFonts w:ascii="Palatino Linotype" w:hAnsi="Palatino Linotype" w:cstheme="minorHAnsi"/>
          <w:sz w:val="22"/>
          <w:szCs w:val="22"/>
        </w:rPr>
        <w:t>:</w:t>
      </w:r>
    </w:p>
    <w:p w14:paraId="512A982C" w14:textId="3AD42ACE" w:rsidR="00074F2B" w:rsidRPr="00E83085" w:rsidRDefault="00074F2B" w:rsidP="008330A7">
      <w:pPr>
        <w:pStyle w:val="ListParagraph"/>
        <w:numPr>
          <w:ilvl w:val="0"/>
          <w:numId w:val="31"/>
        </w:numPr>
        <w:rPr>
          <w:rFonts w:ascii="Palatino Linotype" w:hAnsi="Palatino Linotype" w:cstheme="minorHAnsi"/>
        </w:rPr>
      </w:pPr>
      <w:r w:rsidRPr="00E83085">
        <w:rPr>
          <w:rFonts w:ascii="Palatino Linotype" w:hAnsi="Palatino Linotype" w:cstheme="minorHAnsi"/>
        </w:rPr>
        <w:t>Living Word in Waukesha</w:t>
      </w:r>
      <w:r w:rsidR="00807754" w:rsidRPr="00E83085">
        <w:rPr>
          <w:rFonts w:ascii="Palatino Linotype" w:hAnsi="Palatino Linotype" w:cstheme="minorHAnsi"/>
        </w:rPr>
        <w:t>, WI</w:t>
      </w:r>
      <w:r w:rsidRPr="00E83085">
        <w:rPr>
          <w:rFonts w:ascii="Palatino Linotype" w:hAnsi="Palatino Linotype" w:cstheme="minorHAnsi"/>
        </w:rPr>
        <w:t xml:space="preserve"> which built a new sanctuary and had their opening servic</w:t>
      </w:r>
      <w:r w:rsidR="008330A7" w:rsidRPr="00E83085">
        <w:rPr>
          <w:rFonts w:ascii="Palatino Linotype" w:hAnsi="Palatino Linotype" w:cstheme="minorHAnsi"/>
        </w:rPr>
        <w:t>e on May 9.</w:t>
      </w:r>
    </w:p>
    <w:p w14:paraId="708A854F" w14:textId="77F80499" w:rsidR="00807754" w:rsidRPr="00E83085" w:rsidRDefault="00807754" w:rsidP="008330A7">
      <w:pPr>
        <w:pStyle w:val="ListParagraph"/>
        <w:numPr>
          <w:ilvl w:val="0"/>
          <w:numId w:val="31"/>
        </w:numPr>
        <w:rPr>
          <w:rFonts w:ascii="Palatino Linotype" w:hAnsi="Palatino Linotype" w:cstheme="minorHAnsi"/>
        </w:rPr>
      </w:pPr>
      <w:r w:rsidRPr="00E83085">
        <w:rPr>
          <w:rFonts w:ascii="Palatino Linotype" w:hAnsi="Palatino Linotype" w:cstheme="minorHAnsi"/>
        </w:rPr>
        <w:t xml:space="preserve">Lamb of God in Lafayette, IN which moved from a store front into a church they purchased this spring. </w:t>
      </w:r>
      <w:r w:rsidR="00713435" w:rsidRPr="00E83085">
        <w:rPr>
          <w:rFonts w:ascii="Palatino Linotype" w:hAnsi="Palatino Linotype" w:cstheme="minorHAnsi"/>
        </w:rPr>
        <w:t xml:space="preserve">They held their first service on their new property </w:t>
      </w:r>
      <w:r w:rsidR="008330A7" w:rsidRPr="00E83085">
        <w:rPr>
          <w:rFonts w:ascii="Palatino Linotype" w:hAnsi="Palatino Linotype" w:cstheme="minorHAnsi"/>
        </w:rPr>
        <w:t>on May 2</w:t>
      </w:r>
      <w:r w:rsidR="00713435" w:rsidRPr="00E83085">
        <w:rPr>
          <w:rFonts w:ascii="Palatino Linotype" w:hAnsi="Palatino Linotype" w:cstheme="minorHAnsi"/>
        </w:rPr>
        <w:t xml:space="preserve">. </w:t>
      </w:r>
    </w:p>
    <w:p w14:paraId="37CBA243" w14:textId="6675082B" w:rsidR="00807754" w:rsidRPr="00E83085" w:rsidRDefault="00807754" w:rsidP="008330A7">
      <w:pPr>
        <w:pStyle w:val="ListParagraph"/>
        <w:numPr>
          <w:ilvl w:val="0"/>
          <w:numId w:val="31"/>
        </w:numPr>
        <w:rPr>
          <w:rFonts w:ascii="Palatino Linotype" w:hAnsi="Palatino Linotype" w:cstheme="minorHAnsi"/>
        </w:rPr>
      </w:pPr>
      <w:r w:rsidRPr="00E83085">
        <w:rPr>
          <w:rFonts w:ascii="Palatino Linotype" w:hAnsi="Palatino Linotype" w:cstheme="minorHAnsi"/>
        </w:rPr>
        <w:t xml:space="preserve">Light of Life in Greenwood, IN which is in their last year of funding from the BHM. </w:t>
      </w:r>
    </w:p>
    <w:p w14:paraId="5DB4CAC3" w14:textId="77777777" w:rsidR="00666E45" w:rsidRPr="00E83085" w:rsidRDefault="00666E45" w:rsidP="008330A7">
      <w:pPr>
        <w:rPr>
          <w:rFonts w:ascii="Palatino Linotype" w:hAnsi="Palatino Linotype" w:cstheme="minorHAnsi"/>
          <w:b/>
          <w:bCs/>
          <w:sz w:val="22"/>
          <w:szCs w:val="22"/>
        </w:rPr>
      </w:pPr>
    </w:p>
    <w:p w14:paraId="650EB82D" w14:textId="1C61598A" w:rsidR="00807754" w:rsidRPr="00E83085" w:rsidRDefault="00666E45" w:rsidP="008330A7">
      <w:pPr>
        <w:rPr>
          <w:rFonts w:ascii="Palatino Linotype" w:hAnsi="Palatino Linotype" w:cstheme="minorHAnsi"/>
          <w:sz w:val="22"/>
          <w:szCs w:val="22"/>
        </w:rPr>
      </w:pPr>
      <w:r w:rsidRPr="00E83085">
        <w:rPr>
          <w:rFonts w:ascii="Palatino Linotype" w:hAnsi="Palatino Linotype" w:cstheme="minorHAnsi"/>
          <w:b/>
          <w:bCs/>
          <w:sz w:val="22"/>
          <w:szCs w:val="22"/>
        </w:rPr>
        <w:t>Why does the DMB seek thriving churches?</w:t>
      </w:r>
    </w:p>
    <w:p w14:paraId="16F1898D" w14:textId="77777777" w:rsidR="00807754" w:rsidRPr="00807754" w:rsidRDefault="00807754" w:rsidP="008330A7">
      <w:pPr>
        <w:numPr>
          <w:ilvl w:val="0"/>
          <w:numId w:val="26"/>
        </w:numPr>
        <w:rPr>
          <w:rFonts w:ascii="Palatino Linotype" w:hAnsi="Palatino Linotype" w:cstheme="minorHAnsi"/>
          <w:sz w:val="22"/>
          <w:szCs w:val="22"/>
        </w:rPr>
      </w:pPr>
      <w:r w:rsidRPr="00807754">
        <w:rPr>
          <w:rFonts w:ascii="Palatino Linotype" w:hAnsi="Palatino Linotype" w:cstheme="minorHAnsi"/>
          <w:sz w:val="22"/>
          <w:szCs w:val="22"/>
        </w:rPr>
        <w:t xml:space="preserve">Identify </w:t>
      </w:r>
      <w:r w:rsidRPr="00807754">
        <w:rPr>
          <w:rFonts w:ascii="Palatino Linotype" w:hAnsi="Palatino Linotype" w:cstheme="minorHAnsi"/>
          <w:b/>
          <w:bCs/>
          <w:sz w:val="22"/>
          <w:szCs w:val="22"/>
        </w:rPr>
        <w:t>outreach-minded</w:t>
      </w:r>
      <w:r w:rsidRPr="00807754">
        <w:rPr>
          <w:rFonts w:ascii="Palatino Linotype" w:hAnsi="Palatino Linotype" w:cstheme="minorHAnsi"/>
          <w:sz w:val="22"/>
          <w:szCs w:val="22"/>
        </w:rPr>
        <w:t xml:space="preserve"> congregations and </w:t>
      </w:r>
      <w:proofErr w:type="gramStart"/>
      <w:r w:rsidRPr="00807754">
        <w:rPr>
          <w:rFonts w:ascii="Palatino Linotype" w:hAnsi="Palatino Linotype" w:cstheme="minorHAnsi"/>
          <w:sz w:val="22"/>
          <w:szCs w:val="22"/>
        </w:rPr>
        <w:t>pastors</w:t>
      </w:r>
      <w:proofErr w:type="gramEnd"/>
    </w:p>
    <w:p w14:paraId="4B369B59" w14:textId="77777777" w:rsidR="00807754" w:rsidRPr="00807754" w:rsidRDefault="00807754" w:rsidP="008330A7">
      <w:pPr>
        <w:numPr>
          <w:ilvl w:val="1"/>
          <w:numId w:val="26"/>
        </w:numPr>
        <w:rPr>
          <w:rFonts w:ascii="Palatino Linotype" w:hAnsi="Palatino Linotype" w:cstheme="minorHAnsi"/>
          <w:sz w:val="22"/>
          <w:szCs w:val="22"/>
        </w:rPr>
      </w:pPr>
      <w:r w:rsidRPr="00807754">
        <w:rPr>
          <w:rFonts w:ascii="Palatino Linotype" w:hAnsi="Palatino Linotype" w:cstheme="minorHAnsi"/>
          <w:sz w:val="22"/>
          <w:szCs w:val="22"/>
        </w:rPr>
        <w:t xml:space="preserve">Who have a ripe mission field in their </w:t>
      </w:r>
      <w:proofErr w:type="gramStart"/>
      <w:r w:rsidRPr="00807754">
        <w:rPr>
          <w:rFonts w:ascii="Palatino Linotype" w:hAnsi="Palatino Linotype" w:cstheme="minorHAnsi"/>
          <w:sz w:val="22"/>
          <w:szCs w:val="22"/>
        </w:rPr>
        <w:t>community</w:t>
      </w:r>
      <w:proofErr w:type="gramEnd"/>
    </w:p>
    <w:p w14:paraId="08F276DC" w14:textId="77777777" w:rsidR="00807754" w:rsidRPr="00807754" w:rsidRDefault="00807754" w:rsidP="008330A7">
      <w:pPr>
        <w:numPr>
          <w:ilvl w:val="1"/>
          <w:numId w:val="26"/>
        </w:numPr>
        <w:rPr>
          <w:rFonts w:ascii="Palatino Linotype" w:hAnsi="Palatino Linotype" w:cstheme="minorHAnsi"/>
          <w:sz w:val="22"/>
          <w:szCs w:val="22"/>
        </w:rPr>
      </w:pPr>
      <w:r w:rsidRPr="00807754">
        <w:rPr>
          <w:rFonts w:ascii="Palatino Linotype" w:hAnsi="Palatino Linotype" w:cstheme="minorHAnsi"/>
          <w:sz w:val="22"/>
          <w:szCs w:val="22"/>
        </w:rPr>
        <w:t xml:space="preserve">Who have identified a new way to share the </w:t>
      </w:r>
      <w:proofErr w:type="gramStart"/>
      <w:r w:rsidRPr="00807754">
        <w:rPr>
          <w:rFonts w:ascii="Palatino Linotype" w:hAnsi="Palatino Linotype" w:cstheme="minorHAnsi"/>
          <w:sz w:val="22"/>
          <w:szCs w:val="22"/>
        </w:rPr>
        <w:t>gospel</w:t>
      </w:r>
      <w:proofErr w:type="gramEnd"/>
    </w:p>
    <w:p w14:paraId="58C67B03" w14:textId="033E1175" w:rsidR="00807754" w:rsidRPr="00E83085" w:rsidRDefault="00807754" w:rsidP="008330A7">
      <w:pPr>
        <w:numPr>
          <w:ilvl w:val="1"/>
          <w:numId w:val="26"/>
        </w:numPr>
        <w:rPr>
          <w:rFonts w:ascii="Palatino Linotype" w:hAnsi="Palatino Linotype" w:cstheme="minorHAnsi"/>
          <w:sz w:val="22"/>
          <w:szCs w:val="22"/>
        </w:rPr>
      </w:pPr>
      <w:r w:rsidRPr="00807754">
        <w:rPr>
          <w:rFonts w:ascii="Palatino Linotype" w:hAnsi="Palatino Linotype" w:cstheme="minorHAnsi"/>
          <w:sz w:val="22"/>
          <w:szCs w:val="22"/>
        </w:rPr>
        <w:t xml:space="preserve">Who need 3 years of funding for this new outreach - for manpower usually $80K, $60K, $40K / or full financial support, ⅔ support, ½ </w:t>
      </w:r>
      <w:proofErr w:type="gramStart"/>
      <w:r w:rsidRPr="00807754">
        <w:rPr>
          <w:rFonts w:ascii="Palatino Linotype" w:hAnsi="Palatino Linotype" w:cstheme="minorHAnsi"/>
          <w:sz w:val="22"/>
          <w:szCs w:val="22"/>
        </w:rPr>
        <w:t>support</w:t>
      </w:r>
      <w:proofErr w:type="gramEnd"/>
    </w:p>
    <w:p w14:paraId="20F83022" w14:textId="77777777" w:rsidR="008330A7" w:rsidRPr="00E83085" w:rsidRDefault="008330A7" w:rsidP="008330A7">
      <w:pPr>
        <w:ind w:left="1080"/>
        <w:rPr>
          <w:rFonts w:ascii="Palatino Linotype" w:hAnsi="Palatino Linotype" w:cstheme="minorHAnsi"/>
          <w:sz w:val="22"/>
          <w:szCs w:val="22"/>
        </w:rPr>
      </w:pPr>
    </w:p>
    <w:p w14:paraId="4E0C220A" w14:textId="6C5B5573" w:rsidR="00807754" w:rsidRPr="00E83085" w:rsidRDefault="00807754" w:rsidP="008330A7">
      <w:pPr>
        <w:ind w:left="1080"/>
        <w:rPr>
          <w:rFonts w:ascii="Palatino Linotype" w:hAnsi="Palatino Linotype" w:cstheme="minorHAnsi"/>
          <w:sz w:val="22"/>
          <w:szCs w:val="22"/>
        </w:rPr>
      </w:pPr>
      <w:r w:rsidRPr="00E83085">
        <w:rPr>
          <w:rFonts w:ascii="Palatino Linotype" w:hAnsi="Palatino Linotype" w:cstheme="minorHAnsi"/>
          <w:sz w:val="22"/>
          <w:szCs w:val="22"/>
        </w:rPr>
        <w:t xml:space="preserve">Examples of </w:t>
      </w:r>
      <w:r w:rsidR="00666E45" w:rsidRPr="00E83085">
        <w:rPr>
          <w:rFonts w:ascii="Palatino Linotype" w:hAnsi="Palatino Linotype" w:cstheme="minorHAnsi"/>
          <w:sz w:val="22"/>
          <w:szCs w:val="22"/>
        </w:rPr>
        <w:t>thriving congregations</w:t>
      </w:r>
      <w:r w:rsidR="008330A7" w:rsidRPr="00E83085">
        <w:rPr>
          <w:rFonts w:ascii="Palatino Linotype" w:hAnsi="Palatino Linotype" w:cstheme="minorHAnsi"/>
          <w:sz w:val="22"/>
          <w:szCs w:val="22"/>
        </w:rPr>
        <w:t>:</w:t>
      </w:r>
    </w:p>
    <w:p w14:paraId="7F3076D6" w14:textId="2A30E83F" w:rsidR="00807754" w:rsidRPr="00E83085" w:rsidRDefault="00807754" w:rsidP="008330A7">
      <w:pPr>
        <w:pStyle w:val="ListParagraph"/>
        <w:numPr>
          <w:ilvl w:val="0"/>
          <w:numId w:val="32"/>
        </w:numPr>
        <w:rPr>
          <w:rFonts w:ascii="Palatino Linotype" w:hAnsi="Palatino Linotype" w:cstheme="minorHAnsi"/>
        </w:rPr>
      </w:pPr>
      <w:r w:rsidRPr="00E83085">
        <w:rPr>
          <w:rFonts w:ascii="Palatino Linotype" w:hAnsi="Palatino Linotype" w:cstheme="minorHAnsi"/>
        </w:rPr>
        <w:t xml:space="preserve">Grace in the Ward, </w:t>
      </w:r>
      <w:r w:rsidR="00666E45" w:rsidRPr="00E83085">
        <w:rPr>
          <w:rFonts w:ascii="Palatino Linotype" w:hAnsi="Palatino Linotype" w:cstheme="minorHAnsi"/>
        </w:rPr>
        <w:t xml:space="preserve">Milwaukee WI where mission work is being done in a unique part of downtown Milwaukee. Grace in the Ward is </w:t>
      </w:r>
      <w:r w:rsidR="00E83085" w:rsidRPr="00E83085">
        <w:rPr>
          <w:rFonts w:ascii="Palatino Linotype" w:hAnsi="Palatino Linotype" w:cstheme="minorHAnsi"/>
        </w:rPr>
        <w:t>in their last year of funding</w:t>
      </w:r>
      <w:r w:rsidR="00666E45" w:rsidRPr="00E83085">
        <w:rPr>
          <w:rFonts w:ascii="Palatino Linotype" w:hAnsi="Palatino Linotype" w:cstheme="minorHAnsi"/>
        </w:rPr>
        <w:t xml:space="preserve">. </w:t>
      </w:r>
    </w:p>
    <w:p w14:paraId="70C524D4" w14:textId="78B0CE22" w:rsidR="00807754" w:rsidRPr="00E83085" w:rsidRDefault="00666E45" w:rsidP="008330A7">
      <w:pPr>
        <w:pStyle w:val="ListParagraph"/>
        <w:numPr>
          <w:ilvl w:val="0"/>
          <w:numId w:val="32"/>
        </w:numPr>
        <w:rPr>
          <w:rFonts w:ascii="Palatino Linotype" w:hAnsi="Palatino Linotype" w:cstheme="minorHAnsi"/>
        </w:rPr>
      </w:pPr>
      <w:r w:rsidRPr="00E83085">
        <w:rPr>
          <w:rFonts w:ascii="Palatino Linotype" w:hAnsi="Palatino Linotype" w:cstheme="minorHAnsi"/>
        </w:rPr>
        <w:t xml:space="preserve">Trinity in Waukesha, WI where Pastor </w:t>
      </w:r>
      <w:proofErr w:type="spellStart"/>
      <w:r w:rsidRPr="00E83085">
        <w:rPr>
          <w:rFonts w:ascii="Palatino Linotype" w:hAnsi="Palatino Linotype" w:cstheme="minorHAnsi"/>
        </w:rPr>
        <w:t>Gurgel</w:t>
      </w:r>
      <w:proofErr w:type="spellEnd"/>
      <w:r w:rsidRPr="00E83085">
        <w:rPr>
          <w:rFonts w:ascii="Palatino Linotype" w:hAnsi="Palatino Linotype" w:cstheme="minorHAnsi"/>
        </w:rPr>
        <w:t xml:space="preserve"> has been called to serve the Hispanic community in Waukesha with the gospel. Trinity </w:t>
      </w:r>
      <w:r w:rsidR="00E83085" w:rsidRPr="00E83085">
        <w:rPr>
          <w:rFonts w:ascii="Palatino Linotype" w:hAnsi="Palatino Linotype" w:cstheme="minorHAnsi"/>
        </w:rPr>
        <w:t xml:space="preserve">is in the last month of funding. </w:t>
      </w:r>
      <w:r w:rsidRPr="00E83085">
        <w:rPr>
          <w:rFonts w:ascii="Palatino Linotype" w:hAnsi="Palatino Linotype" w:cstheme="minorHAnsi"/>
        </w:rPr>
        <w:t xml:space="preserve"> </w:t>
      </w:r>
    </w:p>
    <w:p w14:paraId="082675F5" w14:textId="4645BD57" w:rsidR="00713435" w:rsidRPr="00E83085" w:rsidRDefault="00713435" w:rsidP="008330A7">
      <w:pPr>
        <w:pStyle w:val="ListParagraph"/>
        <w:numPr>
          <w:ilvl w:val="0"/>
          <w:numId w:val="32"/>
        </w:numPr>
        <w:rPr>
          <w:rFonts w:ascii="Palatino Linotype" w:hAnsi="Palatino Linotype" w:cstheme="minorHAnsi"/>
        </w:rPr>
      </w:pPr>
      <w:r w:rsidRPr="00E83085">
        <w:rPr>
          <w:rFonts w:ascii="Palatino Linotype" w:hAnsi="Palatino Linotype" w:cstheme="minorHAnsi"/>
        </w:rPr>
        <w:t xml:space="preserve">There are other churches in our district that have reached out to us looking to expand ministries with a second site or an enhancement of a new outreach ministry. </w:t>
      </w:r>
    </w:p>
    <w:p w14:paraId="0B5DA9E0" w14:textId="234ABD2F" w:rsidR="00713435" w:rsidRPr="00E83085" w:rsidRDefault="00713435" w:rsidP="008330A7">
      <w:pPr>
        <w:rPr>
          <w:rFonts w:ascii="Palatino Linotype" w:hAnsi="Palatino Linotype" w:cstheme="minorHAnsi"/>
          <w:sz w:val="22"/>
          <w:szCs w:val="22"/>
        </w:rPr>
      </w:pPr>
    </w:p>
    <w:p w14:paraId="05488081" w14:textId="16687862" w:rsidR="00713435" w:rsidRPr="00E83085" w:rsidRDefault="00713435" w:rsidP="008330A7">
      <w:pPr>
        <w:rPr>
          <w:rFonts w:ascii="Palatino Linotype" w:hAnsi="Palatino Linotype" w:cstheme="minorHAnsi"/>
          <w:b/>
          <w:bCs/>
          <w:sz w:val="22"/>
          <w:szCs w:val="22"/>
        </w:rPr>
      </w:pPr>
      <w:r w:rsidRPr="00E83085">
        <w:rPr>
          <w:rFonts w:ascii="Palatino Linotype" w:hAnsi="Palatino Linotype" w:cstheme="minorHAnsi"/>
          <w:b/>
          <w:bCs/>
          <w:sz w:val="22"/>
          <w:szCs w:val="22"/>
        </w:rPr>
        <w:lastRenderedPageBreak/>
        <w:t>Why does the DMB seek voucher schools?</w:t>
      </w:r>
    </w:p>
    <w:p w14:paraId="4727FAF6" w14:textId="77777777" w:rsidR="00713435" w:rsidRPr="00713435" w:rsidRDefault="00713435" w:rsidP="008330A7">
      <w:pPr>
        <w:numPr>
          <w:ilvl w:val="0"/>
          <w:numId w:val="27"/>
        </w:numPr>
        <w:rPr>
          <w:rFonts w:ascii="Palatino Linotype" w:hAnsi="Palatino Linotype" w:cstheme="minorHAnsi"/>
          <w:sz w:val="22"/>
          <w:szCs w:val="22"/>
        </w:rPr>
      </w:pPr>
      <w:r w:rsidRPr="00713435">
        <w:rPr>
          <w:rFonts w:ascii="Palatino Linotype" w:hAnsi="Palatino Linotype" w:cstheme="minorHAnsi"/>
          <w:sz w:val="22"/>
          <w:szCs w:val="22"/>
        </w:rPr>
        <w:t xml:space="preserve">Identify </w:t>
      </w:r>
      <w:r w:rsidRPr="00713435">
        <w:rPr>
          <w:rFonts w:ascii="Palatino Linotype" w:hAnsi="Palatino Linotype" w:cstheme="minorHAnsi"/>
          <w:b/>
          <w:bCs/>
          <w:sz w:val="22"/>
          <w:szCs w:val="22"/>
        </w:rPr>
        <w:t>outreach-minded</w:t>
      </w:r>
      <w:r w:rsidRPr="00713435">
        <w:rPr>
          <w:rFonts w:ascii="Palatino Linotype" w:hAnsi="Palatino Linotype" w:cstheme="minorHAnsi"/>
          <w:sz w:val="22"/>
          <w:szCs w:val="22"/>
        </w:rPr>
        <w:t xml:space="preserve"> church </w:t>
      </w:r>
      <w:proofErr w:type="gramStart"/>
      <w:r w:rsidRPr="00713435">
        <w:rPr>
          <w:rFonts w:ascii="Palatino Linotype" w:hAnsi="Palatino Linotype" w:cstheme="minorHAnsi"/>
          <w:sz w:val="22"/>
          <w:szCs w:val="22"/>
        </w:rPr>
        <w:t>ministries</w:t>
      </w:r>
      <w:proofErr w:type="gramEnd"/>
    </w:p>
    <w:p w14:paraId="63D38E26" w14:textId="77777777" w:rsidR="00713435" w:rsidRPr="00713435" w:rsidRDefault="00713435" w:rsidP="008330A7">
      <w:pPr>
        <w:numPr>
          <w:ilvl w:val="1"/>
          <w:numId w:val="27"/>
        </w:numPr>
        <w:rPr>
          <w:rFonts w:ascii="Palatino Linotype" w:hAnsi="Palatino Linotype" w:cstheme="minorHAnsi"/>
          <w:sz w:val="22"/>
          <w:szCs w:val="22"/>
        </w:rPr>
      </w:pPr>
      <w:r w:rsidRPr="00713435">
        <w:rPr>
          <w:rFonts w:ascii="Palatino Linotype" w:hAnsi="Palatino Linotype" w:cstheme="minorHAnsi"/>
          <w:sz w:val="22"/>
          <w:szCs w:val="22"/>
        </w:rPr>
        <w:t xml:space="preserve">Who have a ripe mission field in their </w:t>
      </w:r>
      <w:proofErr w:type="gramStart"/>
      <w:r w:rsidRPr="00713435">
        <w:rPr>
          <w:rFonts w:ascii="Palatino Linotype" w:hAnsi="Palatino Linotype" w:cstheme="minorHAnsi"/>
          <w:sz w:val="22"/>
          <w:szCs w:val="22"/>
        </w:rPr>
        <w:t>school</w:t>
      </w:r>
      <w:proofErr w:type="gramEnd"/>
    </w:p>
    <w:p w14:paraId="46013F64" w14:textId="77777777" w:rsidR="00713435" w:rsidRPr="00713435" w:rsidRDefault="00713435" w:rsidP="008330A7">
      <w:pPr>
        <w:numPr>
          <w:ilvl w:val="1"/>
          <w:numId w:val="27"/>
        </w:numPr>
        <w:rPr>
          <w:rFonts w:ascii="Palatino Linotype" w:hAnsi="Palatino Linotype" w:cstheme="minorHAnsi"/>
          <w:sz w:val="22"/>
          <w:szCs w:val="22"/>
        </w:rPr>
      </w:pPr>
      <w:r w:rsidRPr="00713435">
        <w:rPr>
          <w:rFonts w:ascii="Palatino Linotype" w:hAnsi="Palatino Linotype" w:cstheme="minorHAnsi"/>
          <w:sz w:val="22"/>
          <w:szCs w:val="22"/>
        </w:rPr>
        <w:t xml:space="preserve">Have begun working in this ripe mission </w:t>
      </w:r>
      <w:proofErr w:type="gramStart"/>
      <w:r w:rsidRPr="00713435">
        <w:rPr>
          <w:rFonts w:ascii="Palatino Linotype" w:hAnsi="Palatino Linotype" w:cstheme="minorHAnsi"/>
          <w:sz w:val="22"/>
          <w:szCs w:val="22"/>
        </w:rPr>
        <w:t>field</w:t>
      </w:r>
      <w:proofErr w:type="gramEnd"/>
    </w:p>
    <w:p w14:paraId="38E9B546" w14:textId="77777777" w:rsidR="00713435" w:rsidRPr="00713435" w:rsidRDefault="00713435" w:rsidP="008330A7">
      <w:pPr>
        <w:numPr>
          <w:ilvl w:val="1"/>
          <w:numId w:val="27"/>
        </w:numPr>
        <w:rPr>
          <w:rFonts w:ascii="Palatino Linotype" w:hAnsi="Palatino Linotype" w:cstheme="minorHAnsi"/>
          <w:sz w:val="22"/>
          <w:szCs w:val="22"/>
        </w:rPr>
      </w:pPr>
      <w:r w:rsidRPr="00713435">
        <w:rPr>
          <w:rFonts w:ascii="Palatino Linotype" w:hAnsi="Palatino Linotype" w:cstheme="minorHAnsi"/>
          <w:sz w:val="22"/>
          <w:szCs w:val="22"/>
        </w:rPr>
        <w:t xml:space="preserve">They need more assistance connecting their school families with Word &amp; Sacrament ministries in their </w:t>
      </w:r>
      <w:proofErr w:type="gramStart"/>
      <w:r w:rsidRPr="00713435">
        <w:rPr>
          <w:rFonts w:ascii="Palatino Linotype" w:hAnsi="Palatino Linotype" w:cstheme="minorHAnsi"/>
          <w:sz w:val="22"/>
          <w:szCs w:val="22"/>
        </w:rPr>
        <w:t>church</w:t>
      </w:r>
      <w:proofErr w:type="gramEnd"/>
    </w:p>
    <w:p w14:paraId="78DBFF04" w14:textId="77777777" w:rsidR="00713435" w:rsidRPr="00713435" w:rsidRDefault="00713435" w:rsidP="008330A7">
      <w:pPr>
        <w:numPr>
          <w:ilvl w:val="1"/>
          <w:numId w:val="27"/>
        </w:numPr>
        <w:rPr>
          <w:rFonts w:ascii="Palatino Linotype" w:hAnsi="Palatino Linotype" w:cstheme="minorHAnsi"/>
          <w:sz w:val="22"/>
          <w:szCs w:val="22"/>
        </w:rPr>
      </w:pPr>
      <w:r w:rsidRPr="00713435">
        <w:rPr>
          <w:rFonts w:ascii="Palatino Linotype" w:hAnsi="Palatino Linotype" w:cstheme="minorHAnsi"/>
          <w:sz w:val="22"/>
          <w:szCs w:val="22"/>
        </w:rPr>
        <w:t xml:space="preserve">Help them create a Harvest </w:t>
      </w:r>
      <w:proofErr w:type="gramStart"/>
      <w:r w:rsidRPr="00713435">
        <w:rPr>
          <w:rFonts w:ascii="Palatino Linotype" w:hAnsi="Palatino Linotype" w:cstheme="minorHAnsi"/>
          <w:sz w:val="22"/>
          <w:szCs w:val="22"/>
        </w:rPr>
        <w:t>Strategy</w:t>
      </w:r>
      <w:proofErr w:type="gramEnd"/>
    </w:p>
    <w:p w14:paraId="44A16EFB" w14:textId="77777777" w:rsidR="00E83085" w:rsidRDefault="00E83085" w:rsidP="008330A7">
      <w:pPr>
        <w:rPr>
          <w:rFonts w:ascii="Palatino Linotype" w:hAnsi="Palatino Linotype" w:cstheme="minorHAnsi"/>
          <w:sz w:val="22"/>
          <w:szCs w:val="22"/>
        </w:rPr>
      </w:pPr>
    </w:p>
    <w:p w14:paraId="6E1BF2F7" w14:textId="002B64DC" w:rsidR="00713435" w:rsidRPr="00E83085" w:rsidRDefault="00713435" w:rsidP="00E83085">
      <w:pPr>
        <w:ind w:left="1080"/>
        <w:rPr>
          <w:rFonts w:ascii="Palatino Linotype" w:hAnsi="Palatino Linotype" w:cstheme="minorHAnsi"/>
          <w:sz w:val="22"/>
          <w:szCs w:val="22"/>
        </w:rPr>
      </w:pPr>
      <w:r w:rsidRPr="00E83085">
        <w:rPr>
          <w:rFonts w:ascii="Palatino Linotype" w:hAnsi="Palatino Linotype" w:cstheme="minorHAnsi"/>
          <w:sz w:val="22"/>
          <w:szCs w:val="22"/>
        </w:rPr>
        <w:t xml:space="preserve">Examples of </w:t>
      </w:r>
      <w:r w:rsidRPr="00E83085">
        <w:rPr>
          <w:rFonts w:ascii="Palatino Linotype" w:hAnsi="Palatino Linotype" w:cstheme="minorHAnsi"/>
          <w:sz w:val="22"/>
          <w:szCs w:val="22"/>
        </w:rPr>
        <w:t>a voucher school</w:t>
      </w:r>
      <w:r w:rsidR="00E83085">
        <w:rPr>
          <w:rFonts w:ascii="Palatino Linotype" w:hAnsi="Palatino Linotype" w:cstheme="minorHAnsi"/>
          <w:sz w:val="22"/>
          <w:szCs w:val="22"/>
        </w:rPr>
        <w:t>:</w:t>
      </w:r>
    </w:p>
    <w:p w14:paraId="7D9E2CD9" w14:textId="4DB2EEE4" w:rsidR="0000061C" w:rsidRPr="00E83085" w:rsidRDefault="0000061C" w:rsidP="00E83085">
      <w:pPr>
        <w:pStyle w:val="ListParagraph"/>
        <w:numPr>
          <w:ilvl w:val="0"/>
          <w:numId w:val="33"/>
        </w:numPr>
        <w:rPr>
          <w:rFonts w:ascii="Palatino Linotype" w:hAnsi="Palatino Linotype" w:cstheme="minorHAnsi"/>
        </w:rPr>
      </w:pPr>
      <w:r w:rsidRPr="00E83085">
        <w:rPr>
          <w:rFonts w:ascii="Palatino Linotype" w:hAnsi="Palatino Linotype" w:cstheme="minorHAnsi"/>
        </w:rPr>
        <w:t xml:space="preserve">Wisconsin Lutheran School in Racine, WI where their School Chaplain Mark Blauert has served for the past 3 years. WLS </w:t>
      </w:r>
      <w:r w:rsidR="00E83085" w:rsidRPr="00E83085">
        <w:rPr>
          <w:rFonts w:ascii="Palatino Linotype" w:hAnsi="Palatino Linotype" w:cstheme="minorHAnsi"/>
        </w:rPr>
        <w:t xml:space="preserve">is in the last month of funding.  </w:t>
      </w:r>
    </w:p>
    <w:p w14:paraId="6EF20730" w14:textId="05D81367" w:rsidR="0000061C" w:rsidRPr="00E83085" w:rsidRDefault="0000061C" w:rsidP="00E83085">
      <w:pPr>
        <w:pStyle w:val="ListParagraph"/>
        <w:numPr>
          <w:ilvl w:val="0"/>
          <w:numId w:val="33"/>
        </w:numPr>
        <w:rPr>
          <w:rFonts w:ascii="Palatino Linotype" w:hAnsi="Palatino Linotype" w:cstheme="minorHAnsi"/>
        </w:rPr>
      </w:pPr>
      <w:r w:rsidRPr="00E83085">
        <w:rPr>
          <w:rFonts w:ascii="Palatino Linotype" w:hAnsi="Palatino Linotype" w:cstheme="minorHAnsi"/>
        </w:rPr>
        <w:t xml:space="preserve">We </w:t>
      </w:r>
      <w:r w:rsidR="008211E0" w:rsidRPr="00E83085">
        <w:rPr>
          <w:rFonts w:ascii="Palatino Linotype" w:hAnsi="Palatino Linotype" w:cstheme="minorHAnsi"/>
        </w:rPr>
        <w:t xml:space="preserve">have recently reached out to the churches with voucher schools in our district. We have had 15 reply they are interested in learning more about partnering with our DMB for a School Chaplain or School Pastor. </w:t>
      </w:r>
    </w:p>
    <w:p w14:paraId="4D6D1A01" w14:textId="6D8B6C0E" w:rsidR="008211E0" w:rsidRPr="00E83085" w:rsidRDefault="008211E0" w:rsidP="008330A7">
      <w:pPr>
        <w:rPr>
          <w:rFonts w:ascii="Palatino Linotype" w:hAnsi="Palatino Linotype" w:cstheme="minorHAnsi"/>
          <w:sz w:val="22"/>
          <w:szCs w:val="22"/>
        </w:rPr>
      </w:pPr>
    </w:p>
    <w:p w14:paraId="18BD512B" w14:textId="56E70570" w:rsidR="008211E0" w:rsidRPr="00E83085" w:rsidRDefault="008211E0" w:rsidP="008330A7">
      <w:pPr>
        <w:rPr>
          <w:rFonts w:ascii="Palatino Linotype" w:hAnsi="Palatino Linotype" w:cstheme="minorHAnsi"/>
          <w:b/>
          <w:bCs/>
          <w:sz w:val="22"/>
          <w:szCs w:val="22"/>
        </w:rPr>
      </w:pPr>
      <w:r w:rsidRPr="00E83085">
        <w:rPr>
          <w:rFonts w:ascii="Palatino Linotype" w:hAnsi="Palatino Linotype" w:cstheme="minorHAnsi"/>
          <w:b/>
          <w:bCs/>
          <w:sz w:val="22"/>
          <w:szCs w:val="22"/>
        </w:rPr>
        <w:t>Why does the DMB seek multi-cultural ministries?</w:t>
      </w:r>
    </w:p>
    <w:p w14:paraId="1F5F7F99" w14:textId="77777777" w:rsidR="008211E0" w:rsidRPr="008211E0" w:rsidRDefault="008211E0" w:rsidP="008330A7">
      <w:pPr>
        <w:numPr>
          <w:ilvl w:val="0"/>
          <w:numId w:val="28"/>
        </w:numPr>
        <w:rPr>
          <w:rFonts w:ascii="Palatino Linotype" w:hAnsi="Palatino Linotype" w:cstheme="minorHAnsi"/>
          <w:sz w:val="22"/>
          <w:szCs w:val="22"/>
        </w:rPr>
      </w:pPr>
      <w:r w:rsidRPr="008211E0">
        <w:rPr>
          <w:rFonts w:ascii="Palatino Linotype" w:hAnsi="Palatino Linotype" w:cstheme="minorHAnsi"/>
          <w:sz w:val="22"/>
          <w:szCs w:val="22"/>
        </w:rPr>
        <w:t xml:space="preserve">Identify </w:t>
      </w:r>
      <w:r w:rsidRPr="008211E0">
        <w:rPr>
          <w:rFonts w:ascii="Palatino Linotype" w:hAnsi="Palatino Linotype" w:cstheme="minorHAnsi"/>
          <w:b/>
          <w:bCs/>
          <w:sz w:val="22"/>
          <w:szCs w:val="22"/>
        </w:rPr>
        <w:t>outreach-minded</w:t>
      </w:r>
      <w:r w:rsidRPr="008211E0">
        <w:rPr>
          <w:rFonts w:ascii="Palatino Linotype" w:hAnsi="Palatino Linotype" w:cstheme="minorHAnsi"/>
          <w:sz w:val="22"/>
          <w:szCs w:val="22"/>
        </w:rPr>
        <w:t xml:space="preserve"> </w:t>
      </w:r>
      <w:proofErr w:type="gramStart"/>
      <w:r w:rsidRPr="008211E0">
        <w:rPr>
          <w:rFonts w:ascii="Palatino Linotype" w:hAnsi="Palatino Linotype" w:cstheme="minorHAnsi"/>
          <w:sz w:val="22"/>
          <w:szCs w:val="22"/>
        </w:rPr>
        <w:t>congregations</w:t>
      </w:r>
      <w:proofErr w:type="gramEnd"/>
    </w:p>
    <w:p w14:paraId="2DAEC4CF" w14:textId="77777777" w:rsidR="008211E0" w:rsidRPr="008211E0" w:rsidRDefault="008211E0" w:rsidP="008330A7">
      <w:pPr>
        <w:numPr>
          <w:ilvl w:val="1"/>
          <w:numId w:val="28"/>
        </w:numPr>
        <w:rPr>
          <w:rFonts w:ascii="Palatino Linotype" w:hAnsi="Palatino Linotype" w:cstheme="minorHAnsi"/>
          <w:sz w:val="22"/>
          <w:szCs w:val="22"/>
        </w:rPr>
      </w:pPr>
      <w:r w:rsidRPr="008211E0">
        <w:rPr>
          <w:rFonts w:ascii="Palatino Linotype" w:hAnsi="Palatino Linotype" w:cstheme="minorHAnsi"/>
          <w:sz w:val="22"/>
          <w:szCs w:val="22"/>
        </w:rPr>
        <w:t xml:space="preserve">Who have a ripe mission field in their </w:t>
      </w:r>
      <w:proofErr w:type="gramStart"/>
      <w:r w:rsidRPr="008211E0">
        <w:rPr>
          <w:rFonts w:ascii="Palatino Linotype" w:hAnsi="Palatino Linotype" w:cstheme="minorHAnsi"/>
          <w:sz w:val="22"/>
          <w:szCs w:val="22"/>
        </w:rPr>
        <w:t>community</w:t>
      </w:r>
      <w:proofErr w:type="gramEnd"/>
    </w:p>
    <w:p w14:paraId="24C103D4" w14:textId="77777777" w:rsidR="008211E0" w:rsidRPr="008211E0" w:rsidRDefault="008211E0" w:rsidP="008330A7">
      <w:pPr>
        <w:numPr>
          <w:ilvl w:val="1"/>
          <w:numId w:val="28"/>
        </w:numPr>
        <w:rPr>
          <w:rFonts w:ascii="Palatino Linotype" w:hAnsi="Palatino Linotype" w:cstheme="minorHAnsi"/>
          <w:sz w:val="22"/>
          <w:szCs w:val="22"/>
        </w:rPr>
      </w:pPr>
      <w:r w:rsidRPr="008211E0">
        <w:rPr>
          <w:rFonts w:ascii="Palatino Linotype" w:hAnsi="Palatino Linotype" w:cstheme="minorHAnsi"/>
          <w:sz w:val="22"/>
          <w:szCs w:val="22"/>
        </w:rPr>
        <w:t xml:space="preserve">Have begun working in this ripe mission </w:t>
      </w:r>
      <w:proofErr w:type="gramStart"/>
      <w:r w:rsidRPr="008211E0">
        <w:rPr>
          <w:rFonts w:ascii="Palatino Linotype" w:hAnsi="Palatino Linotype" w:cstheme="minorHAnsi"/>
          <w:sz w:val="22"/>
          <w:szCs w:val="22"/>
        </w:rPr>
        <w:t>field</w:t>
      </w:r>
      <w:proofErr w:type="gramEnd"/>
    </w:p>
    <w:p w14:paraId="1BBCB28F" w14:textId="77777777" w:rsidR="008211E0" w:rsidRPr="008211E0" w:rsidRDefault="008211E0" w:rsidP="008330A7">
      <w:pPr>
        <w:numPr>
          <w:ilvl w:val="1"/>
          <w:numId w:val="28"/>
        </w:numPr>
        <w:rPr>
          <w:rFonts w:ascii="Palatino Linotype" w:hAnsi="Palatino Linotype" w:cstheme="minorHAnsi"/>
          <w:sz w:val="22"/>
          <w:szCs w:val="22"/>
        </w:rPr>
      </w:pPr>
      <w:r w:rsidRPr="008211E0">
        <w:rPr>
          <w:rFonts w:ascii="Palatino Linotype" w:hAnsi="Palatino Linotype" w:cstheme="minorHAnsi"/>
          <w:sz w:val="22"/>
          <w:szCs w:val="22"/>
        </w:rPr>
        <w:t>Connect them with our Hispanic Mission Counselor, Tim Flunker</w:t>
      </w:r>
    </w:p>
    <w:p w14:paraId="311AE9EC" w14:textId="77777777" w:rsidR="008211E0" w:rsidRPr="008211E0" w:rsidRDefault="008211E0" w:rsidP="008330A7">
      <w:pPr>
        <w:numPr>
          <w:ilvl w:val="1"/>
          <w:numId w:val="28"/>
        </w:numPr>
        <w:rPr>
          <w:rFonts w:ascii="Palatino Linotype" w:hAnsi="Palatino Linotype" w:cstheme="minorHAnsi"/>
          <w:sz w:val="22"/>
          <w:szCs w:val="22"/>
        </w:rPr>
      </w:pPr>
      <w:r w:rsidRPr="008211E0">
        <w:rPr>
          <w:rFonts w:ascii="Palatino Linotype" w:hAnsi="Palatino Linotype" w:cstheme="minorHAnsi"/>
          <w:sz w:val="22"/>
          <w:szCs w:val="22"/>
        </w:rPr>
        <w:t xml:space="preserve">Connect them with our Asian Mission Counselor, Neil </w:t>
      </w:r>
      <w:proofErr w:type="spellStart"/>
      <w:r w:rsidRPr="008211E0">
        <w:rPr>
          <w:rFonts w:ascii="Palatino Linotype" w:hAnsi="Palatino Linotype" w:cstheme="minorHAnsi"/>
          <w:sz w:val="22"/>
          <w:szCs w:val="22"/>
        </w:rPr>
        <w:t>Birkholz</w:t>
      </w:r>
      <w:proofErr w:type="spellEnd"/>
    </w:p>
    <w:p w14:paraId="708CD1A2" w14:textId="77777777" w:rsidR="008211E0" w:rsidRPr="008211E0" w:rsidRDefault="008211E0" w:rsidP="008330A7">
      <w:pPr>
        <w:numPr>
          <w:ilvl w:val="1"/>
          <w:numId w:val="28"/>
        </w:numPr>
        <w:rPr>
          <w:rFonts w:ascii="Palatino Linotype" w:hAnsi="Palatino Linotype" w:cstheme="minorHAnsi"/>
          <w:sz w:val="22"/>
          <w:szCs w:val="22"/>
        </w:rPr>
      </w:pPr>
      <w:r w:rsidRPr="008211E0">
        <w:rPr>
          <w:rFonts w:ascii="Palatino Linotype" w:hAnsi="Palatino Linotype" w:cstheme="minorHAnsi"/>
          <w:sz w:val="22"/>
          <w:szCs w:val="22"/>
        </w:rPr>
        <w:t>Possibly connect them with Joint Mission Council</w:t>
      </w:r>
    </w:p>
    <w:p w14:paraId="01D9989A" w14:textId="77777777" w:rsidR="00E83085" w:rsidRDefault="00E83085" w:rsidP="008330A7">
      <w:pPr>
        <w:rPr>
          <w:rFonts w:ascii="Palatino Linotype" w:hAnsi="Palatino Linotype" w:cstheme="minorHAnsi"/>
          <w:sz w:val="22"/>
          <w:szCs w:val="22"/>
        </w:rPr>
      </w:pPr>
    </w:p>
    <w:p w14:paraId="36590AB8" w14:textId="13C00797" w:rsidR="008211E0" w:rsidRPr="00E83085" w:rsidRDefault="008211E0" w:rsidP="00E83085">
      <w:pPr>
        <w:ind w:left="720"/>
        <w:rPr>
          <w:rFonts w:ascii="Palatino Linotype" w:hAnsi="Palatino Linotype" w:cstheme="minorHAnsi"/>
          <w:sz w:val="22"/>
          <w:szCs w:val="22"/>
        </w:rPr>
      </w:pPr>
      <w:r w:rsidRPr="00E83085">
        <w:rPr>
          <w:rFonts w:ascii="Palatino Linotype" w:hAnsi="Palatino Linotype" w:cstheme="minorHAnsi"/>
          <w:sz w:val="22"/>
          <w:szCs w:val="22"/>
        </w:rPr>
        <w:t>Examples of multi-cultural ministries</w:t>
      </w:r>
      <w:r w:rsidR="00E83085">
        <w:rPr>
          <w:rFonts w:ascii="Palatino Linotype" w:hAnsi="Palatino Linotype" w:cstheme="minorHAnsi"/>
          <w:sz w:val="22"/>
          <w:szCs w:val="22"/>
        </w:rPr>
        <w:t>:</w:t>
      </w:r>
    </w:p>
    <w:p w14:paraId="77C8867B" w14:textId="3462335B" w:rsidR="008211E0" w:rsidRPr="00E83085" w:rsidRDefault="008211E0" w:rsidP="00E83085">
      <w:pPr>
        <w:pStyle w:val="ListParagraph"/>
        <w:numPr>
          <w:ilvl w:val="0"/>
          <w:numId w:val="34"/>
        </w:numPr>
        <w:rPr>
          <w:rFonts w:ascii="Palatino Linotype" w:hAnsi="Palatino Linotype" w:cstheme="minorHAnsi"/>
        </w:rPr>
      </w:pPr>
      <w:r w:rsidRPr="00E83085">
        <w:rPr>
          <w:rFonts w:ascii="Palatino Linotype" w:hAnsi="Palatino Linotype" w:cstheme="minorHAnsi"/>
        </w:rPr>
        <w:t>Christ/Christo, St. Peter/San Pedro, Risen Savior in Milwaukee, WI and Immanuel in Waukegan, IL have long-standing Hispanic outreach ministries. St. Paul in Round Lake, IL will be installing Jacob Shepherd on August 1 as their pastor. He will be leading the congregation in multi-cultural ministry.</w:t>
      </w:r>
    </w:p>
    <w:p w14:paraId="789A0FC4" w14:textId="34CA71DA" w:rsidR="008211E0" w:rsidRPr="00E83085" w:rsidRDefault="008211E0" w:rsidP="00E83085">
      <w:pPr>
        <w:pStyle w:val="ListParagraph"/>
        <w:numPr>
          <w:ilvl w:val="0"/>
          <w:numId w:val="34"/>
        </w:numPr>
        <w:rPr>
          <w:rFonts w:ascii="Palatino Linotype" w:hAnsi="Palatino Linotype" w:cstheme="minorHAnsi"/>
        </w:rPr>
      </w:pPr>
      <w:r w:rsidRPr="00E83085">
        <w:rPr>
          <w:rFonts w:ascii="Palatino Linotype" w:hAnsi="Palatino Linotype" w:cstheme="minorHAnsi"/>
        </w:rPr>
        <w:t xml:space="preserve">Other congregations have reached out to our DMB to examine multi-cultural ministry in their community. They are looking to reach out to Japanese, Korean, Eastern European and other cultures. </w:t>
      </w:r>
    </w:p>
    <w:p w14:paraId="557E799B" w14:textId="700C1F19" w:rsidR="008211E0" w:rsidRPr="00E83085" w:rsidRDefault="008211E0" w:rsidP="008330A7">
      <w:pPr>
        <w:rPr>
          <w:rFonts w:ascii="Palatino Linotype" w:hAnsi="Palatino Linotype" w:cstheme="minorHAnsi"/>
          <w:sz w:val="22"/>
          <w:szCs w:val="22"/>
        </w:rPr>
      </w:pPr>
    </w:p>
    <w:p w14:paraId="1C120296" w14:textId="5952101F" w:rsidR="008211E0" w:rsidRPr="00E83085" w:rsidRDefault="008211E0" w:rsidP="008330A7">
      <w:pPr>
        <w:rPr>
          <w:rFonts w:ascii="Palatino Linotype" w:hAnsi="Palatino Linotype" w:cstheme="minorHAnsi"/>
          <w:b/>
          <w:bCs/>
          <w:sz w:val="22"/>
          <w:szCs w:val="22"/>
        </w:rPr>
      </w:pPr>
      <w:r w:rsidRPr="00E83085">
        <w:rPr>
          <w:rFonts w:ascii="Palatino Linotype" w:hAnsi="Palatino Linotype" w:cstheme="minorHAnsi"/>
          <w:b/>
          <w:bCs/>
          <w:sz w:val="22"/>
          <w:szCs w:val="22"/>
        </w:rPr>
        <w:t>Why does the DMB work with mission critical churches?</w:t>
      </w:r>
    </w:p>
    <w:p w14:paraId="58C50EC8" w14:textId="6D7EFC35" w:rsidR="008211E0" w:rsidRPr="008211E0" w:rsidRDefault="008211E0" w:rsidP="008330A7">
      <w:pPr>
        <w:numPr>
          <w:ilvl w:val="0"/>
          <w:numId w:val="29"/>
        </w:numPr>
        <w:rPr>
          <w:rFonts w:ascii="Palatino Linotype" w:hAnsi="Palatino Linotype" w:cstheme="minorHAnsi"/>
          <w:sz w:val="22"/>
          <w:szCs w:val="22"/>
        </w:rPr>
      </w:pPr>
      <w:r w:rsidRPr="008211E0">
        <w:rPr>
          <w:rFonts w:ascii="Palatino Linotype" w:hAnsi="Palatino Linotype" w:cstheme="minorHAnsi"/>
          <w:sz w:val="22"/>
          <w:szCs w:val="22"/>
        </w:rPr>
        <w:t xml:space="preserve">A </w:t>
      </w:r>
      <w:r w:rsidRPr="008211E0">
        <w:rPr>
          <w:rFonts w:ascii="Palatino Linotype" w:hAnsi="Palatino Linotype" w:cstheme="minorHAnsi"/>
          <w:b/>
          <w:bCs/>
          <w:sz w:val="22"/>
          <w:szCs w:val="22"/>
        </w:rPr>
        <w:t>mission critical</w:t>
      </w:r>
      <w:r w:rsidRPr="008211E0">
        <w:rPr>
          <w:rFonts w:ascii="Palatino Linotype" w:hAnsi="Palatino Linotype" w:cstheme="minorHAnsi"/>
          <w:sz w:val="22"/>
          <w:szCs w:val="22"/>
        </w:rPr>
        <w:t xml:space="preserve"> congregation needs help. Humanly speaking, they are on </w:t>
      </w:r>
      <w:proofErr w:type="gramStart"/>
      <w:r w:rsidRPr="008211E0">
        <w:rPr>
          <w:rFonts w:ascii="Palatino Linotype" w:hAnsi="Palatino Linotype" w:cstheme="minorHAnsi"/>
          <w:sz w:val="22"/>
          <w:szCs w:val="22"/>
        </w:rPr>
        <w:t>life</w:t>
      </w:r>
      <w:r w:rsidR="00E83085">
        <w:rPr>
          <w:rFonts w:ascii="Palatino Linotype" w:hAnsi="Palatino Linotype" w:cstheme="minorHAnsi"/>
          <w:sz w:val="22"/>
          <w:szCs w:val="22"/>
        </w:rPr>
        <w:t>-</w:t>
      </w:r>
      <w:r w:rsidRPr="008211E0">
        <w:rPr>
          <w:rFonts w:ascii="Palatino Linotype" w:hAnsi="Palatino Linotype" w:cstheme="minorHAnsi"/>
          <w:sz w:val="22"/>
          <w:szCs w:val="22"/>
        </w:rPr>
        <w:t>support</w:t>
      </w:r>
      <w:proofErr w:type="gramEnd"/>
      <w:r w:rsidRPr="008211E0">
        <w:rPr>
          <w:rFonts w:ascii="Palatino Linotype" w:hAnsi="Palatino Linotype" w:cstheme="minorHAnsi"/>
          <w:sz w:val="22"/>
          <w:szCs w:val="22"/>
        </w:rPr>
        <w:t xml:space="preserve"> </w:t>
      </w:r>
    </w:p>
    <w:p w14:paraId="1AD4EF04" w14:textId="77777777" w:rsidR="008211E0" w:rsidRPr="008211E0" w:rsidRDefault="008211E0" w:rsidP="008330A7">
      <w:pPr>
        <w:numPr>
          <w:ilvl w:val="1"/>
          <w:numId w:val="29"/>
        </w:numPr>
        <w:rPr>
          <w:rFonts w:ascii="Palatino Linotype" w:hAnsi="Palatino Linotype" w:cstheme="minorHAnsi"/>
          <w:sz w:val="22"/>
          <w:szCs w:val="22"/>
        </w:rPr>
      </w:pPr>
      <w:r w:rsidRPr="008211E0">
        <w:rPr>
          <w:rFonts w:ascii="Palatino Linotype" w:hAnsi="Palatino Linotype" w:cstheme="minorHAnsi"/>
          <w:sz w:val="22"/>
          <w:szCs w:val="22"/>
        </w:rPr>
        <w:t>Congregational Counseling Center (CCC)</w:t>
      </w:r>
    </w:p>
    <w:p w14:paraId="75E2368E" w14:textId="77777777" w:rsidR="008211E0" w:rsidRPr="008211E0" w:rsidRDefault="008211E0" w:rsidP="008330A7">
      <w:pPr>
        <w:numPr>
          <w:ilvl w:val="1"/>
          <w:numId w:val="29"/>
        </w:numPr>
        <w:rPr>
          <w:rFonts w:ascii="Palatino Linotype" w:hAnsi="Palatino Linotype" w:cstheme="minorHAnsi"/>
          <w:sz w:val="22"/>
          <w:szCs w:val="22"/>
        </w:rPr>
      </w:pPr>
      <w:r w:rsidRPr="008211E0">
        <w:rPr>
          <w:rFonts w:ascii="Palatino Linotype" w:hAnsi="Palatino Linotype" w:cstheme="minorHAnsi"/>
          <w:sz w:val="22"/>
          <w:szCs w:val="22"/>
        </w:rPr>
        <w:t xml:space="preserve">CCC can encourage working with the DMB to do something new / </w:t>
      </w:r>
      <w:proofErr w:type="gramStart"/>
      <w:r w:rsidRPr="008211E0">
        <w:rPr>
          <w:rFonts w:ascii="Palatino Linotype" w:hAnsi="Palatino Linotype" w:cstheme="minorHAnsi"/>
          <w:sz w:val="22"/>
          <w:szCs w:val="22"/>
        </w:rPr>
        <w:t>different</w:t>
      </w:r>
      <w:proofErr w:type="gramEnd"/>
    </w:p>
    <w:p w14:paraId="0253D815" w14:textId="77777777" w:rsidR="008211E0" w:rsidRPr="008211E0" w:rsidRDefault="008211E0" w:rsidP="008330A7">
      <w:pPr>
        <w:numPr>
          <w:ilvl w:val="1"/>
          <w:numId w:val="29"/>
        </w:numPr>
        <w:rPr>
          <w:rFonts w:ascii="Palatino Linotype" w:hAnsi="Palatino Linotype" w:cstheme="minorHAnsi"/>
          <w:sz w:val="22"/>
          <w:szCs w:val="22"/>
        </w:rPr>
      </w:pPr>
      <w:r w:rsidRPr="008211E0">
        <w:rPr>
          <w:rFonts w:ascii="Palatino Linotype" w:hAnsi="Palatino Linotype" w:cstheme="minorHAnsi"/>
          <w:sz w:val="22"/>
          <w:szCs w:val="22"/>
        </w:rPr>
        <w:t>Restart / merger / cross cultural</w:t>
      </w:r>
    </w:p>
    <w:p w14:paraId="65953FB8" w14:textId="52961F65" w:rsidR="008211E0" w:rsidRPr="00E83085" w:rsidRDefault="008211E0" w:rsidP="008330A7">
      <w:pPr>
        <w:numPr>
          <w:ilvl w:val="1"/>
          <w:numId w:val="29"/>
        </w:numPr>
        <w:rPr>
          <w:rFonts w:ascii="Palatino Linotype" w:hAnsi="Palatino Linotype" w:cstheme="minorHAnsi"/>
          <w:sz w:val="22"/>
          <w:szCs w:val="22"/>
        </w:rPr>
      </w:pPr>
      <w:r w:rsidRPr="008211E0">
        <w:rPr>
          <w:rFonts w:ascii="Palatino Linotype" w:hAnsi="Palatino Linotype" w:cstheme="minorHAnsi"/>
          <w:sz w:val="22"/>
          <w:szCs w:val="22"/>
        </w:rPr>
        <w:t xml:space="preserve">We don’t want to lose a foothold in the neighborhood or a beachhead for </w:t>
      </w:r>
      <w:proofErr w:type="gramStart"/>
      <w:r w:rsidRPr="008211E0">
        <w:rPr>
          <w:rFonts w:ascii="Palatino Linotype" w:hAnsi="Palatino Linotype" w:cstheme="minorHAnsi"/>
          <w:sz w:val="22"/>
          <w:szCs w:val="22"/>
        </w:rPr>
        <w:t>outreach</w:t>
      </w:r>
      <w:proofErr w:type="gramEnd"/>
    </w:p>
    <w:p w14:paraId="49768C4E" w14:textId="77777777" w:rsidR="00E83085" w:rsidRDefault="00E83085" w:rsidP="008330A7">
      <w:pPr>
        <w:rPr>
          <w:rFonts w:ascii="Palatino Linotype" w:hAnsi="Palatino Linotype" w:cstheme="minorHAnsi"/>
          <w:sz w:val="22"/>
          <w:szCs w:val="22"/>
        </w:rPr>
      </w:pPr>
    </w:p>
    <w:p w14:paraId="25A43A98" w14:textId="77777777" w:rsidR="00E83085" w:rsidRDefault="008211E0" w:rsidP="00E83085">
      <w:pPr>
        <w:ind w:left="720"/>
        <w:rPr>
          <w:rFonts w:ascii="Palatino Linotype" w:hAnsi="Palatino Linotype" w:cstheme="minorHAnsi"/>
          <w:sz w:val="22"/>
          <w:szCs w:val="22"/>
        </w:rPr>
      </w:pPr>
      <w:r w:rsidRPr="00E83085">
        <w:rPr>
          <w:rFonts w:ascii="Palatino Linotype" w:hAnsi="Palatino Linotype" w:cstheme="minorHAnsi"/>
          <w:sz w:val="22"/>
          <w:szCs w:val="22"/>
        </w:rPr>
        <w:t>Examples of merged congregations</w:t>
      </w:r>
      <w:r w:rsidR="00E83085">
        <w:rPr>
          <w:rFonts w:ascii="Palatino Linotype" w:hAnsi="Palatino Linotype" w:cstheme="minorHAnsi"/>
          <w:sz w:val="22"/>
          <w:szCs w:val="22"/>
        </w:rPr>
        <w:t>:</w:t>
      </w:r>
    </w:p>
    <w:p w14:paraId="643F3BB5" w14:textId="22BEB5AD" w:rsidR="008211E0" w:rsidRPr="00E83085" w:rsidRDefault="008211E0" w:rsidP="00E83085">
      <w:pPr>
        <w:pStyle w:val="ListParagraph"/>
        <w:numPr>
          <w:ilvl w:val="0"/>
          <w:numId w:val="35"/>
        </w:numPr>
        <w:rPr>
          <w:rFonts w:ascii="Palatino Linotype" w:hAnsi="Palatino Linotype" w:cstheme="minorHAnsi"/>
        </w:rPr>
      </w:pPr>
      <w:r w:rsidRPr="00E83085">
        <w:rPr>
          <w:rFonts w:ascii="Palatino Linotype" w:hAnsi="Palatino Linotype" w:cstheme="minorHAnsi"/>
        </w:rPr>
        <w:t>Epiphany and New Hope in Racine, WI have merged to become Water of Life</w:t>
      </w:r>
      <w:r w:rsidR="00E83085" w:rsidRPr="00E83085">
        <w:rPr>
          <w:rFonts w:ascii="Palatino Linotype" w:hAnsi="Palatino Linotype" w:cstheme="minorHAnsi"/>
        </w:rPr>
        <w:t>.</w:t>
      </w:r>
      <w:r w:rsidRPr="00E83085">
        <w:rPr>
          <w:rFonts w:ascii="Palatino Linotype" w:hAnsi="Palatino Linotype" w:cstheme="minorHAnsi"/>
        </w:rPr>
        <w:t xml:space="preserve"> Bethany, Friedens, Mt. Zion and St. Luke’s in Kenosha, WI that have merged to become New Life. There are other congregations in our district that are </w:t>
      </w:r>
      <w:r w:rsidR="008330A7" w:rsidRPr="00E83085">
        <w:rPr>
          <w:rFonts w:ascii="Palatino Linotype" w:hAnsi="Palatino Linotype" w:cstheme="minorHAnsi"/>
        </w:rPr>
        <w:t xml:space="preserve">currently </w:t>
      </w:r>
      <w:r w:rsidRPr="00E83085">
        <w:rPr>
          <w:rFonts w:ascii="Palatino Linotype" w:hAnsi="Palatino Linotype" w:cstheme="minorHAnsi"/>
        </w:rPr>
        <w:t>discussing or working on merging</w:t>
      </w:r>
      <w:r w:rsidR="008330A7" w:rsidRPr="00E83085">
        <w:rPr>
          <w:rFonts w:ascii="Palatino Linotype" w:hAnsi="Palatino Linotype" w:cstheme="minorHAnsi"/>
        </w:rPr>
        <w:t xml:space="preserve">. </w:t>
      </w:r>
    </w:p>
    <w:p w14:paraId="1048B5F8" w14:textId="1DBD779B" w:rsidR="008211E0" w:rsidRPr="00E83085" w:rsidRDefault="008211E0" w:rsidP="00E83085">
      <w:pPr>
        <w:pStyle w:val="ListParagraph"/>
        <w:numPr>
          <w:ilvl w:val="0"/>
          <w:numId w:val="35"/>
        </w:numPr>
        <w:rPr>
          <w:rFonts w:ascii="Palatino Linotype" w:hAnsi="Palatino Linotype" w:cstheme="minorHAnsi"/>
        </w:rPr>
      </w:pPr>
      <w:r w:rsidRPr="00E83085">
        <w:rPr>
          <w:rFonts w:ascii="Palatino Linotype" w:hAnsi="Palatino Linotype" w:cstheme="minorHAnsi"/>
        </w:rPr>
        <w:t>St. John’s on the Hillside in Milwa</w:t>
      </w:r>
      <w:r w:rsidR="008330A7" w:rsidRPr="00E83085">
        <w:rPr>
          <w:rFonts w:ascii="Palatino Linotype" w:hAnsi="Palatino Linotype" w:cstheme="minorHAnsi"/>
        </w:rPr>
        <w:t xml:space="preserve">ukee, WI recently received unsubsidized mission status. They will be installing Isaac Hayes on July 11 to be their pastor. </w:t>
      </w:r>
    </w:p>
    <w:p w14:paraId="08A2415D" w14:textId="53B24E46" w:rsidR="008211E0" w:rsidRPr="00E83085" w:rsidRDefault="008211E0" w:rsidP="008330A7">
      <w:pPr>
        <w:rPr>
          <w:rFonts w:ascii="Palatino Linotype" w:hAnsi="Palatino Linotype" w:cstheme="minorHAnsi"/>
          <w:sz w:val="22"/>
          <w:szCs w:val="22"/>
        </w:rPr>
      </w:pPr>
    </w:p>
    <w:p w14:paraId="7A71A3D3" w14:textId="3EEAC464" w:rsidR="008211E0" w:rsidRPr="008211E0" w:rsidRDefault="008330A7" w:rsidP="008330A7">
      <w:pPr>
        <w:rPr>
          <w:rFonts w:ascii="Palatino Linotype" w:hAnsi="Palatino Linotype" w:cstheme="minorHAnsi"/>
          <w:sz w:val="22"/>
          <w:szCs w:val="22"/>
        </w:rPr>
      </w:pPr>
      <w:r w:rsidRPr="00E83085">
        <w:rPr>
          <w:rFonts w:ascii="Palatino Linotype" w:hAnsi="Palatino Linotype" w:cstheme="minorHAnsi"/>
          <w:b/>
          <w:bCs/>
          <w:sz w:val="22"/>
          <w:szCs w:val="22"/>
        </w:rPr>
        <w:t>Our goal in the WELS is to o</w:t>
      </w:r>
      <w:r w:rsidRPr="00E83085">
        <w:rPr>
          <w:rFonts w:ascii="Palatino Linotype" w:hAnsi="Palatino Linotype" w:cstheme="minorHAnsi"/>
          <w:b/>
          <w:bCs/>
          <w:sz w:val="22"/>
          <w:szCs w:val="22"/>
        </w:rPr>
        <w:t xml:space="preserve">pen 100 missions and 75 enhancements in </w:t>
      </w:r>
      <w:r w:rsidRPr="00E83085">
        <w:rPr>
          <w:rFonts w:ascii="Palatino Linotype" w:hAnsi="Palatino Linotype" w:cstheme="minorHAnsi"/>
          <w:b/>
          <w:bCs/>
          <w:sz w:val="22"/>
          <w:szCs w:val="22"/>
        </w:rPr>
        <w:t xml:space="preserve">the next </w:t>
      </w:r>
      <w:r w:rsidRPr="00E83085">
        <w:rPr>
          <w:rFonts w:ascii="Palatino Linotype" w:hAnsi="Palatino Linotype" w:cstheme="minorHAnsi"/>
          <w:b/>
          <w:bCs/>
          <w:sz w:val="22"/>
          <w:szCs w:val="22"/>
        </w:rPr>
        <w:t>10 years</w:t>
      </w:r>
      <w:r w:rsidRPr="00E83085">
        <w:rPr>
          <w:rFonts w:ascii="Palatino Linotype" w:hAnsi="Palatino Linotype" w:cstheme="minorHAnsi"/>
          <w:b/>
          <w:bCs/>
          <w:sz w:val="22"/>
          <w:szCs w:val="22"/>
        </w:rPr>
        <w:t xml:space="preserve">. If you can see our SEW DMB assisting you in any way with a new mission start, </w:t>
      </w:r>
      <w:proofErr w:type="spellStart"/>
      <w:r w:rsidRPr="00E83085">
        <w:rPr>
          <w:rFonts w:ascii="Palatino Linotype" w:hAnsi="Palatino Linotype" w:cstheme="minorHAnsi"/>
          <w:b/>
          <w:bCs/>
          <w:sz w:val="22"/>
          <w:szCs w:val="22"/>
        </w:rPr>
        <w:t>a</w:t>
      </w:r>
      <w:proofErr w:type="spellEnd"/>
      <w:r w:rsidRPr="00E83085">
        <w:rPr>
          <w:rFonts w:ascii="Palatino Linotype" w:hAnsi="Palatino Linotype" w:cstheme="minorHAnsi"/>
          <w:b/>
          <w:bCs/>
          <w:sz w:val="22"/>
          <w:szCs w:val="22"/>
        </w:rPr>
        <w:t xml:space="preserve"> ministry enhancement, a school chaplain in a voucher school, starting a multi-cultural ministry, helping with a merger or a restart, please contact us. May the Lord of the Church bless our outreach efforts in our district and within our WELS home and world missions. </w:t>
      </w:r>
    </w:p>
    <w:p w14:paraId="3C416CC6" w14:textId="77777777" w:rsidR="008211E0" w:rsidRPr="00E83085" w:rsidRDefault="008211E0" w:rsidP="008330A7">
      <w:pPr>
        <w:rPr>
          <w:rFonts w:ascii="Palatino Linotype" w:hAnsi="Palatino Linotype" w:cstheme="minorHAnsi"/>
          <w:sz w:val="22"/>
          <w:szCs w:val="22"/>
        </w:rPr>
      </w:pPr>
    </w:p>
    <w:p w14:paraId="3044B2C5" w14:textId="77777777" w:rsidR="00E67ED7" w:rsidRPr="00E83085" w:rsidRDefault="00E67ED7" w:rsidP="00AF2602">
      <w:pPr>
        <w:rPr>
          <w:rFonts w:ascii="Palatino Linotype" w:hAnsi="Palatino Linotype"/>
        </w:rPr>
      </w:pPr>
    </w:p>
    <w:p w14:paraId="568AFACB" w14:textId="77777777" w:rsidR="00AF2602" w:rsidRPr="00E83085" w:rsidRDefault="00AF2602" w:rsidP="00AF2602">
      <w:pPr>
        <w:rPr>
          <w:rFonts w:ascii="Palatino Linotype" w:hAnsi="Palatino Linotype"/>
        </w:rPr>
      </w:pPr>
      <w:r w:rsidRPr="00E83085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3420EE" wp14:editId="2EE00342">
                <wp:simplePos x="0" y="0"/>
                <wp:positionH relativeFrom="column">
                  <wp:posOffset>714375</wp:posOffset>
                </wp:positionH>
                <wp:positionV relativeFrom="paragraph">
                  <wp:posOffset>38100</wp:posOffset>
                </wp:positionV>
                <wp:extent cx="4686300" cy="635"/>
                <wp:effectExtent l="13335" t="7620" r="5715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1EF7E" id="Straight Connector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3pt" to="425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"/>
            </w:pict>
          </mc:Fallback>
        </mc:AlternateContent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1923"/>
        <w:gridCol w:w="2014"/>
        <w:gridCol w:w="2014"/>
        <w:gridCol w:w="1923"/>
        <w:gridCol w:w="2566"/>
      </w:tblGrid>
      <w:tr w:rsidR="00E83085" w:rsidRPr="00E83085" w14:paraId="298F7BC9" w14:textId="77777777" w:rsidTr="00F90374">
        <w:trPr>
          <w:trHeight w:val="1433"/>
        </w:trPr>
        <w:tc>
          <w:tcPr>
            <w:tcW w:w="1923" w:type="dxa"/>
            <w:shd w:val="clear" w:color="auto" w:fill="auto"/>
          </w:tcPr>
          <w:p w14:paraId="56393264" w14:textId="77777777" w:rsidR="00AB3F26" w:rsidRPr="00E83085" w:rsidRDefault="00AB3F26" w:rsidP="00AB3F26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 w:cs="Calibri"/>
                <w:b/>
                <w:sz w:val="16"/>
                <w:szCs w:val="16"/>
              </w:rPr>
              <w:t>Rev. Michael Zarling</w:t>
            </w:r>
          </w:p>
          <w:p w14:paraId="6B4F008A" w14:textId="77777777" w:rsidR="00AB3F26" w:rsidRPr="00E83085" w:rsidRDefault="00AB3F26" w:rsidP="00AB3F26">
            <w:pPr>
              <w:pStyle w:val="Heading3"/>
              <w:tabs>
                <w:tab w:val="left" w:pos="6840"/>
              </w:tabs>
              <w:rPr>
                <w:rFonts w:ascii="Palatino Linotype" w:hAnsi="Palatino Linotype"/>
                <w:i w:val="0"/>
              </w:rPr>
            </w:pPr>
            <w:r w:rsidRPr="00E83085">
              <w:rPr>
                <w:rStyle w:val="Emphasis"/>
                <w:rFonts w:ascii="Palatino Linotype" w:hAnsi="Palatino Linotype"/>
                <w:bCs/>
                <w:i/>
              </w:rPr>
              <w:t>Chairman</w:t>
            </w:r>
          </w:p>
          <w:p w14:paraId="50D4A2A5" w14:textId="77777777" w:rsidR="00AB3F26" w:rsidRPr="00E83085" w:rsidRDefault="00AB3F26" w:rsidP="00AB3F26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 w:cs="Calibri"/>
                <w:bCs/>
                <w:sz w:val="16"/>
                <w:szCs w:val="16"/>
              </w:rPr>
              <w:t>4115 Farmington Ln</w:t>
            </w:r>
          </w:p>
          <w:p w14:paraId="08707F2B" w14:textId="77777777" w:rsidR="00AB3F26" w:rsidRPr="00E83085" w:rsidRDefault="00AB3F26" w:rsidP="00AB3F26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 w:cs="Calibri"/>
                <w:sz w:val="16"/>
                <w:szCs w:val="16"/>
              </w:rPr>
              <w:t>Mt. Pleasant, WI  53403</w:t>
            </w:r>
          </w:p>
          <w:p w14:paraId="5ECB4553" w14:textId="771B1118" w:rsidR="00AB3F26" w:rsidRPr="00E83085" w:rsidRDefault="00AB3F26" w:rsidP="00AB3F26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 w:cs="Calibri"/>
                <w:sz w:val="16"/>
                <w:szCs w:val="16"/>
              </w:rPr>
              <w:t>262</w:t>
            </w:r>
            <w:r w:rsidRPr="00E83085">
              <w:rPr>
                <w:rFonts w:ascii="Palatino Linotype" w:hAnsi="Palatino Linotype" w:cs="Calibri"/>
                <w:sz w:val="16"/>
                <w:szCs w:val="16"/>
              </w:rPr>
              <w:t>-</w:t>
            </w:r>
            <w:r w:rsidRPr="00E83085">
              <w:rPr>
                <w:rFonts w:ascii="Palatino Linotype" w:hAnsi="Palatino Linotype" w:cs="Calibri"/>
                <w:sz w:val="16"/>
                <w:szCs w:val="16"/>
              </w:rPr>
              <w:t>994-2711 (C)</w:t>
            </w:r>
          </w:p>
          <w:p w14:paraId="0D9AA323" w14:textId="094A7F90" w:rsidR="00AB3F26" w:rsidRPr="00E83085" w:rsidRDefault="00AB3F26" w:rsidP="00AB3F26">
            <w:pPr>
              <w:rPr>
                <w:rFonts w:ascii="Palatino Linotype" w:hAnsi="Palatino Linotype"/>
              </w:rPr>
            </w:pPr>
          </w:p>
        </w:tc>
        <w:tc>
          <w:tcPr>
            <w:tcW w:w="2014" w:type="dxa"/>
            <w:shd w:val="clear" w:color="auto" w:fill="auto"/>
          </w:tcPr>
          <w:p w14:paraId="1F0C9497" w14:textId="55C3A6A1" w:rsidR="00AB3F26" w:rsidRPr="00E83085" w:rsidRDefault="00AB3F26" w:rsidP="00AB3F26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/>
                <w:b/>
                <w:sz w:val="16"/>
                <w:szCs w:val="16"/>
              </w:rPr>
              <w:t>Mr. Stephen Mueller</w:t>
            </w:r>
          </w:p>
          <w:p w14:paraId="40AD1975" w14:textId="77777777" w:rsidR="00AB3F26" w:rsidRPr="00E83085" w:rsidRDefault="00AB3F26" w:rsidP="00AB3F26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 w:cs="Calibri"/>
                <w:i/>
                <w:sz w:val="16"/>
                <w:szCs w:val="16"/>
              </w:rPr>
              <w:t>Secretary</w:t>
            </w:r>
          </w:p>
          <w:p w14:paraId="4BB6649C" w14:textId="77777777" w:rsidR="00AB3F26" w:rsidRPr="00E83085" w:rsidRDefault="00AB3F26" w:rsidP="00AB3F26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/>
                <w:sz w:val="16"/>
                <w:szCs w:val="16"/>
              </w:rPr>
              <w:t>8721 Callie St</w:t>
            </w:r>
          </w:p>
          <w:p w14:paraId="2F3E9CF9" w14:textId="77777777" w:rsidR="00AB3F26" w:rsidRPr="00E83085" w:rsidRDefault="00AB3F26" w:rsidP="00AB3F26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/>
                <w:sz w:val="16"/>
                <w:szCs w:val="16"/>
              </w:rPr>
              <w:t>Morton Grove, IL 60053</w:t>
            </w:r>
          </w:p>
          <w:p w14:paraId="02286CA3" w14:textId="6824A307" w:rsidR="00AB3F26" w:rsidRPr="00E83085" w:rsidRDefault="00AB3F26" w:rsidP="00AB3F26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/>
                <w:sz w:val="16"/>
                <w:szCs w:val="16"/>
              </w:rPr>
              <w:t>312</w:t>
            </w:r>
            <w:r w:rsidRPr="00E83085">
              <w:rPr>
                <w:rFonts w:ascii="Palatino Linotype" w:hAnsi="Palatino Linotype"/>
                <w:sz w:val="16"/>
                <w:szCs w:val="16"/>
              </w:rPr>
              <w:t>-</w:t>
            </w:r>
            <w:r w:rsidRPr="00E83085">
              <w:rPr>
                <w:rFonts w:ascii="Palatino Linotype" w:hAnsi="Palatino Linotype"/>
                <w:sz w:val="16"/>
                <w:szCs w:val="16"/>
              </w:rPr>
              <w:t>203-3693 (C)</w:t>
            </w:r>
          </w:p>
        </w:tc>
        <w:tc>
          <w:tcPr>
            <w:tcW w:w="2014" w:type="dxa"/>
            <w:shd w:val="clear" w:color="auto" w:fill="auto"/>
          </w:tcPr>
          <w:p w14:paraId="7057FE51" w14:textId="77777777" w:rsidR="00074F2B" w:rsidRPr="00E83085" w:rsidRDefault="00074F2B" w:rsidP="00074F2B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Mr. Steve Wolf</w:t>
            </w:r>
          </w:p>
          <w:p w14:paraId="7AC45B3D" w14:textId="77777777" w:rsidR="00074F2B" w:rsidRPr="00E83085" w:rsidRDefault="00074F2B" w:rsidP="00074F2B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 w:cs="Calibri"/>
                <w:bCs/>
                <w:i/>
                <w:sz w:val="16"/>
                <w:szCs w:val="16"/>
              </w:rPr>
              <w:t>BHM Lay Representative</w:t>
            </w:r>
          </w:p>
          <w:p w14:paraId="59ED3010" w14:textId="77777777" w:rsidR="00074F2B" w:rsidRPr="00E83085" w:rsidRDefault="00074F2B" w:rsidP="00074F2B">
            <w:pPr>
              <w:pStyle w:val="Heading3"/>
              <w:tabs>
                <w:tab w:val="left" w:pos="6840"/>
              </w:tabs>
              <w:rPr>
                <w:rFonts w:ascii="Palatino Linotype" w:hAnsi="Palatino Linotype"/>
                <w:i w:val="0"/>
                <w:iCs w:val="0"/>
              </w:rPr>
            </w:pPr>
            <w:r w:rsidRPr="00E83085">
              <w:rPr>
                <w:rFonts w:ascii="Palatino Linotype" w:hAnsi="Palatino Linotype" w:cs="Calibri"/>
                <w:i w:val="0"/>
                <w:iCs w:val="0"/>
              </w:rPr>
              <w:t>10640 Foxcroft Dr.</w:t>
            </w:r>
          </w:p>
          <w:p w14:paraId="7B59CE38" w14:textId="77777777" w:rsidR="00074F2B" w:rsidRPr="00E83085" w:rsidRDefault="00074F2B" w:rsidP="00074F2B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 w:cs="Calibri"/>
                <w:sz w:val="16"/>
                <w:szCs w:val="16"/>
              </w:rPr>
              <w:t>Cedarburg, WI  53012</w:t>
            </w:r>
          </w:p>
          <w:p w14:paraId="4A5249CE" w14:textId="3F493693" w:rsidR="00074F2B" w:rsidRPr="00E83085" w:rsidRDefault="00074F2B" w:rsidP="00074F2B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E83085">
              <w:rPr>
                <w:rFonts w:ascii="Palatino Linotype" w:hAnsi="Palatino Linotype" w:cs="Calibri"/>
                <w:sz w:val="16"/>
                <w:szCs w:val="16"/>
              </w:rPr>
              <w:t>414-349-6229 (C)</w:t>
            </w:r>
          </w:p>
          <w:p w14:paraId="09E9FB3D" w14:textId="77777777" w:rsidR="00074F2B" w:rsidRPr="00E83085" w:rsidRDefault="00074F2B" w:rsidP="00AB3F26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  <w:p w14:paraId="74FD203B" w14:textId="7060DDF2" w:rsidR="00AB3F26" w:rsidRPr="00E83085" w:rsidRDefault="00AB3F26" w:rsidP="00AB3F26">
            <w:pPr>
              <w:rPr>
                <w:rFonts w:ascii="Palatino Linotype" w:hAnsi="Palatino Linotype"/>
              </w:rPr>
            </w:pPr>
          </w:p>
        </w:tc>
        <w:tc>
          <w:tcPr>
            <w:tcW w:w="1923" w:type="dxa"/>
            <w:shd w:val="clear" w:color="auto" w:fill="auto"/>
          </w:tcPr>
          <w:p w14:paraId="011E816A" w14:textId="77777777" w:rsidR="00074F2B" w:rsidRPr="00E83085" w:rsidRDefault="00074F2B" w:rsidP="00074F2B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 xml:space="preserve">Rev. Wayne </w:t>
            </w:r>
            <w:proofErr w:type="spellStart"/>
            <w:r w:rsidRPr="00E8308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Uhlhorn</w:t>
            </w:r>
            <w:proofErr w:type="spellEnd"/>
          </w:p>
          <w:p w14:paraId="0A57687F" w14:textId="77777777" w:rsidR="00074F2B" w:rsidRPr="00E83085" w:rsidRDefault="00074F2B" w:rsidP="00074F2B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 w:cs="Calibri"/>
                <w:i/>
                <w:sz w:val="16"/>
                <w:szCs w:val="16"/>
              </w:rPr>
              <w:t>Mission Counselor</w:t>
            </w:r>
          </w:p>
          <w:p w14:paraId="56509153" w14:textId="77777777" w:rsidR="00074F2B" w:rsidRPr="00E83085" w:rsidRDefault="00074F2B" w:rsidP="00074F2B">
            <w:pPr>
              <w:rPr>
                <w:rFonts w:ascii="Palatino Linotype" w:hAnsi="Palatino Linotype" w:cstheme="minorHAnsi"/>
                <w:sz w:val="16"/>
                <w:szCs w:val="16"/>
              </w:rPr>
            </w:pPr>
            <w:r w:rsidRPr="00E83085">
              <w:rPr>
                <w:rFonts w:ascii="Palatino Linotype" w:hAnsi="Palatino Linotype" w:cstheme="minorHAnsi"/>
                <w:sz w:val="16"/>
                <w:szCs w:val="16"/>
                <w:shd w:val="clear" w:color="auto" w:fill="FFFFFF"/>
              </w:rPr>
              <w:t>1310 E Taylor St</w:t>
            </w:r>
            <w:r w:rsidRPr="00E83085">
              <w:rPr>
                <w:rFonts w:ascii="Palatino Linotype" w:hAnsi="Palatino Linotype" w:cstheme="minorHAnsi"/>
                <w:sz w:val="16"/>
                <w:szCs w:val="16"/>
              </w:rPr>
              <w:br/>
            </w:r>
            <w:r w:rsidRPr="00E83085">
              <w:rPr>
                <w:rFonts w:ascii="Palatino Linotype" w:hAnsi="Palatino Linotype" w:cstheme="minorHAnsi"/>
                <w:sz w:val="16"/>
                <w:szCs w:val="16"/>
                <w:shd w:val="clear" w:color="auto" w:fill="FFFFFF"/>
              </w:rPr>
              <w:t>Vista, CA 92084</w:t>
            </w:r>
          </w:p>
          <w:p w14:paraId="159E87A0" w14:textId="6BE4038A" w:rsidR="00AB3F26" w:rsidRPr="00E83085" w:rsidRDefault="00074F2B" w:rsidP="00074F2B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 w:cstheme="minorHAnsi"/>
                <w:sz w:val="16"/>
                <w:szCs w:val="16"/>
              </w:rPr>
              <w:t>760-420-1682 (C)</w:t>
            </w:r>
          </w:p>
        </w:tc>
        <w:tc>
          <w:tcPr>
            <w:tcW w:w="2566" w:type="dxa"/>
          </w:tcPr>
          <w:p w14:paraId="29BE719F" w14:textId="77777777" w:rsidR="00AB3F26" w:rsidRPr="00E83085" w:rsidRDefault="00AB3F26" w:rsidP="00AB3F26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Rev. Tim Flunker</w:t>
            </w:r>
          </w:p>
          <w:p w14:paraId="0A19A9D2" w14:textId="77777777" w:rsidR="00AB3F26" w:rsidRPr="00E83085" w:rsidRDefault="00AB3F26" w:rsidP="00AB3F26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 w:cs="Calibri"/>
                <w:bCs/>
                <w:i/>
                <w:sz w:val="16"/>
                <w:szCs w:val="16"/>
              </w:rPr>
              <w:t>Hispanic Mission Counselor</w:t>
            </w:r>
          </w:p>
          <w:p w14:paraId="15949497" w14:textId="365822E8" w:rsidR="00AB3F26" w:rsidRPr="00E83085" w:rsidRDefault="00074F2B" w:rsidP="00AB3F26">
            <w:pPr>
              <w:pStyle w:val="Heading3"/>
              <w:tabs>
                <w:tab w:val="left" w:pos="6840"/>
              </w:tabs>
              <w:rPr>
                <w:rFonts w:ascii="Palatino Linotype" w:hAnsi="Palatino Linotype"/>
                <w:i w:val="0"/>
                <w:iCs w:val="0"/>
              </w:rPr>
            </w:pPr>
            <w:r w:rsidRPr="00E83085">
              <w:rPr>
                <w:rFonts w:ascii="Palatino Linotype" w:hAnsi="Palatino Linotype" w:cs="Calibri"/>
                <w:i w:val="0"/>
                <w:iCs w:val="0"/>
              </w:rPr>
              <w:t>1529 Fox Trail</w:t>
            </w:r>
          </w:p>
          <w:p w14:paraId="00151A49" w14:textId="3D611DCE" w:rsidR="00AB3F26" w:rsidRPr="00E83085" w:rsidRDefault="00AB3F26" w:rsidP="00AB3F26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 w:cs="Calibri"/>
                <w:sz w:val="16"/>
                <w:szCs w:val="16"/>
              </w:rPr>
              <w:t>Ho</w:t>
            </w:r>
            <w:r w:rsidR="00807754" w:rsidRPr="00E83085">
              <w:rPr>
                <w:rFonts w:ascii="Palatino Linotype" w:hAnsi="Palatino Linotype" w:cs="Calibri"/>
                <w:sz w:val="16"/>
                <w:szCs w:val="16"/>
              </w:rPr>
              <w:t>bart</w:t>
            </w:r>
            <w:r w:rsidRPr="00E83085">
              <w:rPr>
                <w:rFonts w:ascii="Palatino Linotype" w:hAnsi="Palatino Linotype" w:cs="Calibri"/>
                <w:sz w:val="16"/>
                <w:szCs w:val="16"/>
              </w:rPr>
              <w:t>, WI  54313</w:t>
            </w:r>
          </w:p>
          <w:p w14:paraId="17F4E8B1" w14:textId="7CED29C4" w:rsidR="00AB3F26" w:rsidRPr="00E83085" w:rsidRDefault="00AB3F26" w:rsidP="00AB3F26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E83085">
              <w:rPr>
                <w:rFonts w:ascii="Palatino Linotype" w:hAnsi="Palatino Linotype" w:cs="Calibri"/>
                <w:sz w:val="16"/>
                <w:szCs w:val="16"/>
              </w:rPr>
              <w:t>(920) 217-2704 (C)</w:t>
            </w:r>
          </w:p>
        </w:tc>
      </w:tr>
      <w:tr w:rsidR="00E83085" w:rsidRPr="00E83085" w14:paraId="761915EE" w14:textId="77777777" w:rsidTr="00F90374">
        <w:trPr>
          <w:trHeight w:val="956"/>
        </w:trPr>
        <w:tc>
          <w:tcPr>
            <w:tcW w:w="1923" w:type="dxa"/>
            <w:shd w:val="clear" w:color="auto" w:fill="auto"/>
          </w:tcPr>
          <w:p w14:paraId="3168502C" w14:textId="77777777" w:rsidR="00AB3F26" w:rsidRPr="00E83085" w:rsidRDefault="00AB3F26" w:rsidP="00AB3F26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/>
                <w:b/>
                <w:sz w:val="16"/>
                <w:szCs w:val="16"/>
              </w:rPr>
              <w:t xml:space="preserve">Rev. John </w:t>
            </w:r>
            <w:proofErr w:type="spellStart"/>
            <w:r w:rsidRPr="00E83085">
              <w:rPr>
                <w:rFonts w:ascii="Palatino Linotype" w:hAnsi="Palatino Linotype"/>
                <w:b/>
                <w:sz w:val="16"/>
                <w:szCs w:val="16"/>
              </w:rPr>
              <w:t>Borgwardt</w:t>
            </w:r>
            <w:proofErr w:type="spellEnd"/>
          </w:p>
          <w:p w14:paraId="09D86727" w14:textId="77777777" w:rsidR="00AB3F26" w:rsidRPr="00E83085" w:rsidRDefault="00AB3F26" w:rsidP="00AB3F26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/>
                <w:sz w:val="16"/>
                <w:szCs w:val="16"/>
              </w:rPr>
              <w:t>2712 Sussex Lane</w:t>
            </w:r>
          </w:p>
          <w:p w14:paraId="4DF9FB5D" w14:textId="77777777" w:rsidR="00AB3F26" w:rsidRPr="00E83085" w:rsidRDefault="00AB3F26" w:rsidP="00AB3F26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/>
                <w:sz w:val="16"/>
                <w:szCs w:val="16"/>
              </w:rPr>
              <w:t>Waukesha, WI 53188</w:t>
            </w:r>
          </w:p>
          <w:p w14:paraId="588B91DE" w14:textId="3842D3BA" w:rsidR="00AB3F26" w:rsidRPr="00E83085" w:rsidRDefault="00AB3F26" w:rsidP="00AB3F26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/>
                <w:sz w:val="16"/>
                <w:szCs w:val="16"/>
              </w:rPr>
              <w:t>262</w:t>
            </w:r>
            <w:r w:rsidRPr="00E83085">
              <w:rPr>
                <w:rFonts w:ascii="Palatino Linotype" w:hAnsi="Palatino Linotype"/>
                <w:sz w:val="16"/>
                <w:szCs w:val="16"/>
              </w:rPr>
              <w:t>-</w:t>
            </w:r>
            <w:r w:rsidRPr="00E83085">
              <w:rPr>
                <w:rFonts w:ascii="Palatino Linotype" w:hAnsi="Palatino Linotype"/>
                <w:sz w:val="16"/>
                <w:szCs w:val="16"/>
              </w:rPr>
              <w:t>347-9673 (C)</w:t>
            </w:r>
          </w:p>
        </w:tc>
        <w:tc>
          <w:tcPr>
            <w:tcW w:w="2014" w:type="dxa"/>
            <w:shd w:val="clear" w:color="auto" w:fill="auto"/>
          </w:tcPr>
          <w:p w14:paraId="1C580EBB" w14:textId="77777777" w:rsidR="00AB3F26" w:rsidRPr="00E83085" w:rsidRDefault="00AB3F26" w:rsidP="00AB3F26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 w:cs="Calibri"/>
                <w:b/>
                <w:sz w:val="16"/>
                <w:szCs w:val="16"/>
              </w:rPr>
              <w:t>Mr. Mike Nichols</w:t>
            </w:r>
          </w:p>
          <w:p w14:paraId="7939CECF" w14:textId="77777777" w:rsidR="00AB3F26" w:rsidRPr="00E83085" w:rsidRDefault="00AB3F26" w:rsidP="00AB3F26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 w:cs="Calibri"/>
                <w:bCs/>
                <w:sz w:val="16"/>
                <w:szCs w:val="16"/>
              </w:rPr>
              <w:t>5226 High Ridge Trail</w:t>
            </w:r>
          </w:p>
          <w:p w14:paraId="39BFC1DA" w14:textId="77777777" w:rsidR="00AB3F26" w:rsidRPr="00E83085" w:rsidRDefault="00AB3F26" w:rsidP="00AB3F26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 w:cs="Calibri"/>
                <w:sz w:val="16"/>
                <w:szCs w:val="16"/>
              </w:rPr>
              <w:t>West Bend, WI 53095</w:t>
            </w:r>
          </w:p>
          <w:p w14:paraId="0C7C9C58" w14:textId="23CC6E19" w:rsidR="00AB3F26" w:rsidRPr="00E83085" w:rsidRDefault="00AB3F26" w:rsidP="00AB3F26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 w:cs="Calibri"/>
                <w:sz w:val="16"/>
                <w:szCs w:val="16"/>
              </w:rPr>
              <w:t>262</w:t>
            </w:r>
            <w:r w:rsidRPr="00E83085">
              <w:rPr>
                <w:rFonts w:ascii="Palatino Linotype" w:hAnsi="Palatino Linotype" w:cs="Calibri"/>
                <w:sz w:val="16"/>
                <w:szCs w:val="16"/>
              </w:rPr>
              <w:t>-</w:t>
            </w:r>
            <w:r w:rsidRPr="00E83085">
              <w:rPr>
                <w:rFonts w:ascii="Palatino Linotype" w:hAnsi="Palatino Linotype" w:cs="Calibri"/>
                <w:sz w:val="16"/>
                <w:szCs w:val="16"/>
              </w:rPr>
              <w:t>366-7886 (C)</w:t>
            </w:r>
          </w:p>
          <w:p w14:paraId="5C9A114A" w14:textId="7A86B198" w:rsidR="00AB3F26" w:rsidRPr="00E83085" w:rsidRDefault="00AB3F26" w:rsidP="00AB3F26">
            <w:pPr>
              <w:rPr>
                <w:rFonts w:ascii="Palatino Linotype" w:hAnsi="Palatino Linotype"/>
              </w:rPr>
            </w:pPr>
          </w:p>
        </w:tc>
        <w:tc>
          <w:tcPr>
            <w:tcW w:w="2014" w:type="dxa"/>
            <w:shd w:val="clear" w:color="auto" w:fill="auto"/>
          </w:tcPr>
          <w:p w14:paraId="7C1FFB3F" w14:textId="77777777" w:rsidR="00AB3F26" w:rsidRPr="00E83085" w:rsidRDefault="00AB3F26" w:rsidP="00AB3F26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 w:cs="Calibri"/>
                <w:b/>
                <w:sz w:val="16"/>
                <w:szCs w:val="16"/>
              </w:rPr>
              <w:t xml:space="preserve">Mr. Ryan </w:t>
            </w:r>
            <w:proofErr w:type="spellStart"/>
            <w:r w:rsidRPr="00E83085">
              <w:rPr>
                <w:rFonts w:ascii="Palatino Linotype" w:hAnsi="Palatino Linotype" w:cs="Calibri"/>
                <w:b/>
                <w:sz w:val="16"/>
                <w:szCs w:val="16"/>
              </w:rPr>
              <w:t>Finkbeiner</w:t>
            </w:r>
            <w:proofErr w:type="spellEnd"/>
          </w:p>
          <w:p w14:paraId="71F69E5D" w14:textId="77777777" w:rsidR="00AB3F26" w:rsidRPr="00E83085" w:rsidRDefault="00AB3F26" w:rsidP="00AB3F26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 w:cs="Calibri"/>
                <w:bCs/>
                <w:sz w:val="16"/>
                <w:szCs w:val="16"/>
              </w:rPr>
              <w:t>8346 N. 111</w:t>
            </w:r>
            <w:r w:rsidRPr="00E83085">
              <w:rPr>
                <w:rFonts w:ascii="Palatino Linotype" w:hAnsi="Palatino Linotype" w:cs="Calibri"/>
                <w:bCs/>
                <w:sz w:val="16"/>
                <w:szCs w:val="16"/>
                <w:vertAlign w:val="superscript"/>
              </w:rPr>
              <w:t>th</w:t>
            </w:r>
            <w:r w:rsidRPr="00E83085">
              <w:rPr>
                <w:rFonts w:ascii="Palatino Linotype" w:hAnsi="Palatino Linotype" w:cs="Calibri"/>
                <w:bCs/>
                <w:sz w:val="16"/>
                <w:szCs w:val="16"/>
              </w:rPr>
              <w:t xml:space="preserve"> St.</w:t>
            </w:r>
          </w:p>
          <w:p w14:paraId="1D264701" w14:textId="77777777" w:rsidR="00AB3F26" w:rsidRPr="00E83085" w:rsidRDefault="00AB3F26" w:rsidP="00AB3F26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 w:cs="Calibri"/>
                <w:sz w:val="16"/>
                <w:szCs w:val="16"/>
              </w:rPr>
              <w:t>Milwaukee, WI 53224</w:t>
            </w:r>
          </w:p>
          <w:p w14:paraId="5A983F29" w14:textId="551E38E3" w:rsidR="00AB3F26" w:rsidRPr="00E83085" w:rsidRDefault="00AB3F26" w:rsidP="00AB3F26">
            <w:pPr>
              <w:rPr>
                <w:rFonts w:ascii="Palatino Linotype" w:hAnsi="Palatino Linotype" w:cstheme="minorHAnsi"/>
                <w:sz w:val="16"/>
                <w:szCs w:val="16"/>
              </w:rPr>
            </w:pPr>
            <w:r w:rsidRPr="00E83085">
              <w:rPr>
                <w:rFonts w:ascii="Palatino Linotype" w:hAnsi="Palatino Linotype" w:cstheme="minorHAnsi"/>
                <w:sz w:val="16"/>
                <w:szCs w:val="16"/>
              </w:rPr>
              <w:t>301</w:t>
            </w:r>
            <w:r w:rsidRPr="00E83085">
              <w:rPr>
                <w:rFonts w:ascii="Palatino Linotype" w:hAnsi="Palatino Linotype" w:cstheme="minorHAnsi"/>
                <w:sz w:val="16"/>
                <w:szCs w:val="16"/>
              </w:rPr>
              <w:t>-</w:t>
            </w:r>
            <w:r w:rsidRPr="00E83085">
              <w:rPr>
                <w:rFonts w:ascii="Palatino Linotype" w:hAnsi="Palatino Linotype" w:cstheme="minorHAnsi"/>
                <w:sz w:val="16"/>
                <w:szCs w:val="16"/>
              </w:rPr>
              <w:t>247-9364 (C)</w:t>
            </w:r>
          </w:p>
        </w:tc>
        <w:tc>
          <w:tcPr>
            <w:tcW w:w="1923" w:type="dxa"/>
            <w:shd w:val="clear" w:color="auto" w:fill="auto"/>
          </w:tcPr>
          <w:p w14:paraId="714952E0" w14:textId="77777777" w:rsidR="00AB3F26" w:rsidRPr="00E83085" w:rsidRDefault="00AB3F26" w:rsidP="00AB3F26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 w:cs="Calibri"/>
                <w:b/>
                <w:sz w:val="16"/>
                <w:szCs w:val="16"/>
              </w:rPr>
              <w:t>Rev. Seth Bode</w:t>
            </w:r>
          </w:p>
          <w:p w14:paraId="24FD5BBB" w14:textId="77777777" w:rsidR="00AB3F26" w:rsidRPr="00E83085" w:rsidRDefault="00AB3F26" w:rsidP="00AB3F26">
            <w:pPr>
              <w:rPr>
                <w:rFonts w:ascii="Palatino Linotype" w:hAnsi="Palatino Linotype" w:cs="Calibri"/>
                <w:bCs/>
                <w:sz w:val="16"/>
                <w:szCs w:val="16"/>
              </w:rPr>
            </w:pPr>
            <w:r w:rsidRPr="00E83085">
              <w:rPr>
                <w:rFonts w:ascii="Palatino Linotype" w:hAnsi="Palatino Linotype" w:cs="Calibri"/>
                <w:bCs/>
                <w:sz w:val="16"/>
                <w:szCs w:val="16"/>
              </w:rPr>
              <w:t>15160 Redcliff Dr</w:t>
            </w:r>
          </w:p>
          <w:p w14:paraId="52DBD51E" w14:textId="77777777" w:rsidR="00074F2B" w:rsidRPr="00E83085" w:rsidRDefault="00AB3F26" w:rsidP="00AB3F26">
            <w:pPr>
              <w:rPr>
                <w:rFonts w:ascii="Palatino Linotype" w:hAnsi="Palatino Linotype" w:cs="Calibri"/>
                <w:bCs/>
                <w:sz w:val="16"/>
                <w:szCs w:val="16"/>
              </w:rPr>
            </w:pPr>
            <w:r w:rsidRPr="00E83085">
              <w:rPr>
                <w:rFonts w:ascii="Palatino Linotype" w:hAnsi="Palatino Linotype" w:cs="Calibri"/>
                <w:bCs/>
                <w:sz w:val="16"/>
                <w:szCs w:val="16"/>
              </w:rPr>
              <w:t>Noblesville, IN 46062</w:t>
            </w:r>
          </w:p>
          <w:p w14:paraId="3FD0A85A" w14:textId="3A1D5C13" w:rsidR="00AB3F26" w:rsidRPr="00E83085" w:rsidRDefault="00AB3F26" w:rsidP="00AB3F26">
            <w:pPr>
              <w:rPr>
                <w:rFonts w:ascii="Palatino Linotype" w:hAnsi="Palatino Linotype"/>
              </w:rPr>
            </w:pPr>
            <w:r w:rsidRPr="00E83085">
              <w:rPr>
                <w:rFonts w:ascii="Palatino Linotype" w:hAnsi="Palatino Linotype" w:cs="Calibri"/>
                <w:bCs/>
                <w:sz w:val="16"/>
                <w:szCs w:val="16"/>
              </w:rPr>
              <w:t>317</w:t>
            </w:r>
            <w:r w:rsidR="00074F2B" w:rsidRPr="00E83085">
              <w:rPr>
                <w:rFonts w:ascii="Palatino Linotype" w:hAnsi="Palatino Linotype" w:cs="Calibri"/>
                <w:bCs/>
                <w:sz w:val="16"/>
                <w:szCs w:val="16"/>
              </w:rPr>
              <w:t>-</w:t>
            </w:r>
            <w:r w:rsidRPr="00E83085">
              <w:rPr>
                <w:rFonts w:ascii="Palatino Linotype" w:hAnsi="Palatino Linotype" w:cstheme="minorHAnsi"/>
                <w:sz w:val="16"/>
                <w:szCs w:val="16"/>
              </w:rPr>
              <w:t>384-6485 (C)</w:t>
            </w:r>
          </w:p>
        </w:tc>
        <w:tc>
          <w:tcPr>
            <w:tcW w:w="2566" w:type="dxa"/>
          </w:tcPr>
          <w:p w14:paraId="5E86AFC9" w14:textId="77777777" w:rsidR="00AB3F26" w:rsidRPr="00E83085" w:rsidRDefault="00AB3F26" w:rsidP="00AB3F2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E83085">
              <w:rPr>
                <w:rFonts w:ascii="Palatino Linotype" w:hAnsi="Palatino Linotype"/>
                <w:b/>
                <w:sz w:val="16"/>
                <w:szCs w:val="16"/>
              </w:rPr>
              <w:t>For information:</w:t>
            </w:r>
          </w:p>
          <w:p w14:paraId="70129D77" w14:textId="13A540E9" w:rsidR="00AB3F26" w:rsidRPr="00E83085" w:rsidRDefault="00AB3F26" w:rsidP="00AB3F26">
            <w:pPr>
              <w:rPr>
                <w:rFonts w:ascii="Palatino Linotype" w:hAnsi="Palatino Linotype"/>
                <w:sz w:val="16"/>
                <w:szCs w:val="16"/>
              </w:rPr>
            </w:pPr>
            <w:r w:rsidRPr="00E83085">
              <w:rPr>
                <w:rFonts w:ascii="Palatino Linotype" w:hAnsi="Palatino Linotype"/>
                <w:sz w:val="16"/>
                <w:szCs w:val="16"/>
              </w:rPr>
              <w:t xml:space="preserve">Call Pastor </w:t>
            </w:r>
            <w:r w:rsidR="00074F2B" w:rsidRPr="00E83085">
              <w:rPr>
                <w:rFonts w:ascii="Palatino Linotype" w:hAnsi="Palatino Linotype"/>
                <w:sz w:val="16"/>
                <w:szCs w:val="16"/>
              </w:rPr>
              <w:t xml:space="preserve">Michael </w:t>
            </w:r>
            <w:r w:rsidRPr="00E83085">
              <w:rPr>
                <w:rFonts w:ascii="Palatino Linotype" w:hAnsi="Palatino Linotype"/>
                <w:sz w:val="16"/>
                <w:szCs w:val="16"/>
              </w:rPr>
              <w:t>Zarling</w:t>
            </w:r>
          </w:p>
          <w:p w14:paraId="152FD5AB" w14:textId="41344F25" w:rsidR="00AB3F26" w:rsidRPr="00E83085" w:rsidRDefault="00AB3F26" w:rsidP="00AB3F26">
            <w:pPr>
              <w:rPr>
                <w:rFonts w:ascii="Palatino Linotype" w:hAnsi="Palatino Linotype"/>
                <w:sz w:val="16"/>
                <w:szCs w:val="16"/>
              </w:rPr>
            </w:pPr>
            <w:r w:rsidRPr="00E83085">
              <w:rPr>
                <w:rFonts w:ascii="Palatino Linotype" w:hAnsi="Palatino Linotype" w:cs="Calibri"/>
                <w:sz w:val="16"/>
                <w:szCs w:val="16"/>
              </w:rPr>
              <w:t>262</w:t>
            </w:r>
            <w:r w:rsidR="00074F2B" w:rsidRPr="00E83085">
              <w:rPr>
                <w:rFonts w:ascii="Palatino Linotype" w:hAnsi="Palatino Linotype" w:cs="Calibri"/>
                <w:sz w:val="16"/>
                <w:szCs w:val="16"/>
              </w:rPr>
              <w:t>-</w:t>
            </w:r>
            <w:r w:rsidRPr="00E83085">
              <w:rPr>
                <w:rFonts w:ascii="Palatino Linotype" w:hAnsi="Palatino Linotype" w:cs="Calibri"/>
                <w:sz w:val="16"/>
                <w:szCs w:val="16"/>
              </w:rPr>
              <w:t>994-2711 (C)</w:t>
            </w:r>
          </w:p>
          <w:p w14:paraId="52D2A537" w14:textId="4B1775A1" w:rsidR="00AB3F26" w:rsidRPr="00E83085" w:rsidRDefault="00AB3F26" w:rsidP="00AB3F2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E83085">
              <w:rPr>
                <w:rFonts w:ascii="Palatino Linotype" w:hAnsi="Palatino Linotype"/>
                <w:sz w:val="16"/>
                <w:szCs w:val="16"/>
              </w:rPr>
              <w:t xml:space="preserve">Email: </w:t>
            </w:r>
            <w:r w:rsidR="00074F2B" w:rsidRPr="00E83085">
              <w:rPr>
                <w:rFonts w:ascii="Palatino Linotype" w:hAnsi="Palatino Linotype"/>
                <w:sz w:val="16"/>
                <w:szCs w:val="16"/>
              </w:rPr>
              <w:t>pastorz@wateroflifelutheran.com</w:t>
            </w:r>
          </w:p>
        </w:tc>
      </w:tr>
    </w:tbl>
    <w:p w14:paraId="3B6B5255" w14:textId="77777777" w:rsidR="00AF2602" w:rsidRPr="00E83085" w:rsidRDefault="00AF2602" w:rsidP="00060ADE">
      <w:pPr>
        <w:rPr>
          <w:rFonts w:ascii="Palatino Linotype" w:hAnsi="Palatino Linotype"/>
          <w:sz w:val="20"/>
          <w:szCs w:val="20"/>
        </w:rPr>
      </w:pPr>
    </w:p>
    <w:sectPr w:rsidR="00AF2602" w:rsidRPr="00E83085" w:rsidSect="00E67ED7">
      <w:footerReference w:type="even" r:id="rId9"/>
      <w:footerReference w:type="default" r:id="rId10"/>
      <w:type w:val="continuous"/>
      <w:pgSz w:w="12240" w:h="15840"/>
      <w:pgMar w:top="1008" w:right="1008" w:bottom="1008" w:left="11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E8AC" w14:textId="77777777" w:rsidR="00625B8A" w:rsidRDefault="00625B8A" w:rsidP="00A1021F">
      <w:r>
        <w:separator/>
      </w:r>
    </w:p>
  </w:endnote>
  <w:endnote w:type="continuationSeparator" w:id="0">
    <w:p w14:paraId="3BAEF07A" w14:textId="77777777" w:rsidR="00625B8A" w:rsidRDefault="00625B8A" w:rsidP="00A1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889E" w14:textId="77777777" w:rsidR="00EB6784" w:rsidRDefault="00EB6784" w:rsidP="00D22C2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4AF1B6" w14:textId="77777777" w:rsidR="00EB6784" w:rsidRDefault="00EB6784" w:rsidP="00886DC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2FC1" w14:textId="77777777" w:rsidR="00EB6784" w:rsidRDefault="00EB6784" w:rsidP="008330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A8CD" w14:textId="77777777" w:rsidR="00625B8A" w:rsidRDefault="00625B8A" w:rsidP="00A1021F">
      <w:r>
        <w:separator/>
      </w:r>
    </w:p>
  </w:footnote>
  <w:footnote w:type="continuationSeparator" w:id="0">
    <w:p w14:paraId="64E34D9C" w14:textId="77777777" w:rsidR="00625B8A" w:rsidRDefault="00625B8A" w:rsidP="00A1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C3F"/>
    <w:multiLevelType w:val="hybridMultilevel"/>
    <w:tmpl w:val="A368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803"/>
    <w:multiLevelType w:val="hybridMultilevel"/>
    <w:tmpl w:val="445E3862"/>
    <w:lvl w:ilvl="0" w:tplc="2260FE7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2867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29F5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0859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E95B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C38F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8DDB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09B9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7138F8"/>
    <w:multiLevelType w:val="hybridMultilevel"/>
    <w:tmpl w:val="6BC26698"/>
    <w:lvl w:ilvl="0" w:tplc="C5EEC63C">
      <w:numFmt w:val="bullet"/>
      <w:lvlText w:val="▫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A3986"/>
    <w:multiLevelType w:val="hybridMultilevel"/>
    <w:tmpl w:val="EF86A626"/>
    <w:lvl w:ilvl="0" w:tplc="8BE6873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A8B56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4E69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2448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463E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67D7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C4FC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42D6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E133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0B6910"/>
    <w:multiLevelType w:val="hybridMultilevel"/>
    <w:tmpl w:val="A7C6FF10"/>
    <w:lvl w:ilvl="0" w:tplc="C4D6ECC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1EA8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287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E09F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5E747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8F9F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C56C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A179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E44C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5B2518"/>
    <w:multiLevelType w:val="hybridMultilevel"/>
    <w:tmpl w:val="82C4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F66C5"/>
    <w:multiLevelType w:val="hybridMultilevel"/>
    <w:tmpl w:val="BD1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13D1E"/>
    <w:multiLevelType w:val="hybridMultilevel"/>
    <w:tmpl w:val="CFCA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72CC1"/>
    <w:multiLevelType w:val="hybridMultilevel"/>
    <w:tmpl w:val="28C8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116B8"/>
    <w:multiLevelType w:val="hybridMultilevel"/>
    <w:tmpl w:val="9BC204D2"/>
    <w:lvl w:ilvl="0" w:tplc="3EDCF78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61882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4A0F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6933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C194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E4D2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2FE1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694C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66F7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7E6D17"/>
    <w:multiLevelType w:val="hybridMultilevel"/>
    <w:tmpl w:val="CA303B94"/>
    <w:lvl w:ilvl="0" w:tplc="FB22D21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80E42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4DDE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ACE7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EE63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A6CB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053F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6AB9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A4B6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5A38B2"/>
    <w:multiLevelType w:val="hybridMultilevel"/>
    <w:tmpl w:val="AACC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C5A55"/>
    <w:multiLevelType w:val="hybridMultilevel"/>
    <w:tmpl w:val="7B38B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04D6C"/>
    <w:multiLevelType w:val="hybridMultilevel"/>
    <w:tmpl w:val="C80A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2493C"/>
    <w:multiLevelType w:val="hybridMultilevel"/>
    <w:tmpl w:val="948AF6E0"/>
    <w:lvl w:ilvl="0" w:tplc="C5EEC63C">
      <w:numFmt w:val="bullet"/>
      <w:lvlText w:val="▫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EE6D0D"/>
    <w:multiLevelType w:val="hybridMultilevel"/>
    <w:tmpl w:val="D9CACFC8"/>
    <w:lvl w:ilvl="0" w:tplc="B0FE804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49DB2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4E7C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4FD4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CC0D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8ED1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BFC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84FD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8430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0A7DF3"/>
    <w:multiLevelType w:val="hybridMultilevel"/>
    <w:tmpl w:val="6718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632CB"/>
    <w:multiLevelType w:val="multilevel"/>
    <w:tmpl w:val="C056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5742B8"/>
    <w:multiLevelType w:val="multilevel"/>
    <w:tmpl w:val="90CE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8A06B5"/>
    <w:multiLevelType w:val="hybridMultilevel"/>
    <w:tmpl w:val="E5D6E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3664B"/>
    <w:multiLevelType w:val="multilevel"/>
    <w:tmpl w:val="40AA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A64F7C"/>
    <w:multiLevelType w:val="hybridMultilevel"/>
    <w:tmpl w:val="3DCE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A36EF"/>
    <w:multiLevelType w:val="hybridMultilevel"/>
    <w:tmpl w:val="4DA8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35DC2"/>
    <w:multiLevelType w:val="hybridMultilevel"/>
    <w:tmpl w:val="27A6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A6732"/>
    <w:multiLevelType w:val="hybridMultilevel"/>
    <w:tmpl w:val="7976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04637"/>
    <w:multiLevelType w:val="hybridMultilevel"/>
    <w:tmpl w:val="EEDE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35542"/>
    <w:multiLevelType w:val="hybridMultilevel"/>
    <w:tmpl w:val="0F30F8E8"/>
    <w:lvl w:ilvl="0" w:tplc="C5EEC63C">
      <w:numFmt w:val="bullet"/>
      <w:lvlText w:val="▫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BE7D3B"/>
    <w:multiLevelType w:val="hybridMultilevel"/>
    <w:tmpl w:val="224E7FBA"/>
    <w:lvl w:ilvl="0" w:tplc="C5EEC63C">
      <w:numFmt w:val="bullet"/>
      <w:lvlText w:val="▫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3B1486"/>
    <w:multiLevelType w:val="hybridMultilevel"/>
    <w:tmpl w:val="2E5E2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62022D"/>
    <w:multiLevelType w:val="multilevel"/>
    <w:tmpl w:val="52C0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8E20D7"/>
    <w:multiLevelType w:val="multilevel"/>
    <w:tmpl w:val="28BE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65C66CC"/>
    <w:multiLevelType w:val="hybridMultilevel"/>
    <w:tmpl w:val="B526EF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C40180"/>
    <w:multiLevelType w:val="hybridMultilevel"/>
    <w:tmpl w:val="57F4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5180B"/>
    <w:multiLevelType w:val="hybridMultilevel"/>
    <w:tmpl w:val="30AEE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B040C9"/>
    <w:multiLevelType w:val="hybridMultilevel"/>
    <w:tmpl w:val="57329774"/>
    <w:lvl w:ilvl="0" w:tplc="C5EEC63C">
      <w:numFmt w:val="bullet"/>
      <w:lvlText w:val="▫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5"/>
  </w:num>
  <w:num w:numId="4">
    <w:abstractNumId w:val="23"/>
  </w:num>
  <w:num w:numId="5">
    <w:abstractNumId w:val="16"/>
  </w:num>
  <w:num w:numId="6">
    <w:abstractNumId w:val="0"/>
  </w:num>
  <w:num w:numId="7">
    <w:abstractNumId w:val="13"/>
  </w:num>
  <w:num w:numId="8">
    <w:abstractNumId w:val="25"/>
  </w:num>
  <w:num w:numId="9">
    <w:abstractNumId w:val="24"/>
  </w:num>
  <w:num w:numId="10">
    <w:abstractNumId w:val="17"/>
  </w:num>
  <w:num w:numId="11">
    <w:abstractNumId w:val="29"/>
  </w:num>
  <w:num w:numId="12">
    <w:abstractNumId w:val="11"/>
  </w:num>
  <w:num w:numId="13">
    <w:abstractNumId w:val="33"/>
  </w:num>
  <w:num w:numId="14">
    <w:abstractNumId w:val="6"/>
  </w:num>
  <w:num w:numId="15">
    <w:abstractNumId w:val="21"/>
  </w:num>
  <w:num w:numId="16">
    <w:abstractNumId w:val="30"/>
  </w:num>
  <w:num w:numId="17">
    <w:abstractNumId w:val="22"/>
  </w:num>
  <w:num w:numId="18">
    <w:abstractNumId w:val="20"/>
  </w:num>
  <w:num w:numId="19">
    <w:abstractNumId w:val="18"/>
  </w:num>
  <w:num w:numId="20">
    <w:abstractNumId w:val="31"/>
  </w:num>
  <w:num w:numId="21">
    <w:abstractNumId w:val="32"/>
  </w:num>
  <w:num w:numId="22">
    <w:abstractNumId w:val="8"/>
  </w:num>
  <w:num w:numId="23">
    <w:abstractNumId w:val="1"/>
  </w:num>
  <w:num w:numId="24">
    <w:abstractNumId w:val="19"/>
  </w:num>
  <w:num w:numId="25">
    <w:abstractNumId w:val="15"/>
  </w:num>
  <w:num w:numId="26">
    <w:abstractNumId w:val="9"/>
  </w:num>
  <w:num w:numId="27">
    <w:abstractNumId w:val="10"/>
  </w:num>
  <w:num w:numId="28">
    <w:abstractNumId w:val="4"/>
  </w:num>
  <w:num w:numId="29">
    <w:abstractNumId w:val="3"/>
  </w:num>
  <w:num w:numId="30">
    <w:abstractNumId w:val="12"/>
  </w:num>
  <w:num w:numId="31">
    <w:abstractNumId w:val="2"/>
  </w:num>
  <w:num w:numId="32">
    <w:abstractNumId w:val="27"/>
  </w:num>
  <w:num w:numId="33">
    <w:abstractNumId w:val="14"/>
  </w:num>
  <w:num w:numId="34">
    <w:abstractNumId w:val="2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81B"/>
    <w:rsid w:val="0000061C"/>
    <w:rsid w:val="00030B79"/>
    <w:rsid w:val="00031482"/>
    <w:rsid w:val="00042411"/>
    <w:rsid w:val="000434B7"/>
    <w:rsid w:val="00046166"/>
    <w:rsid w:val="00060ADE"/>
    <w:rsid w:val="00062EE7"/>
    <w:rsid w:val="00074F2B"/>
    <w:rsid w:val="00091A77"/>
    <w:rsid w:val="000A232D"/>
    <w:rsid w:val="000A33B1"/>
    <w:rsid w:val="000A640F"/>
    <w:rsid w:val="000B0C9C"/>
    <w:rsid w:val="000C4BB8"/>
    <w:rsid w:val="000E77F9"/>
    <w:rsid w:val="000F3D1D"/>
    <w:rsid w:val="000F43F6"/>
    <w:rsid w:val="00103BE1"/>
    <w:rsid w:val="00106D36"/>
    <w:rsid w:val="001120E1"/>
    <w:rsid w:val="00132232"/>
    <w:rsid w:val="001402B6"/>
    <w:rsid w:val="00142FD8"/>
    <w:rsid w:val="0014519C"/>
    <w:rsid w:val="00164F9F"/>
    <w:rsid w:val="0017778A"/>
    <w:rsid w:val="0019322C"/>
    <w:rsid w:val="001A79B4"/>
    <w:rsid w:val="001C1B16"/>
    <w:rsid w:val="001E72B5"/>
    <w:rsid w:val="0022641E"/>
    <w:rsid w:val="00231081"/>
    <w:rsid w:val="0023223E"/>
    <w:rsid w:val="00232AE4"/>
    <w:rsid w:val="002600A2"/>
    <w:rsid w:val="00264380"/>
    <w:rsid w:val="00272F68"/>
    <w:rsid w:val="0029772E"/>
    <w:rsid w:val="002A1FC3"/>
    <w:rsid w:val="002A332B"/>
    <w:rsid w:val="002B47D5"/>
    <w:rsid w:val="002B7F7D"/>
    <w:rsid w:val="002E547D"/>
    <w:rsid w:val="002E6A4F"/>
    <w:rsid w:val="002E737E"/>
    <w:rsid w:val="002F2D1C"/>
    <w:rsid w:val="002F373F"/>
    <w:rsid w:val="00322D4D"/>
    <w:rsid w:val="00335AED"/>
    <w:rsid w:val="003653B5"/>
    <w:rsid w:val="003C1E04"/>
    <w:rsid w:val="003C6B22"/>
    <w:rsid w:val="003D3D59"/>
    <w:rsid w:val="003F3F82"/>
    <w:rsid w:val="004271D1"/>
    <w:rsid w:val="004278E9"/>
    <w:rsid w:val="0044199F"/>
    <w:rsid w:val="004B22A1"/>
    <w:rsid w:val="004C791D"/>
    <w:rsid w:val="004D33E6"/>
    <w:rsid w:val="004D6DCD"/>
    <w:rsid w:val="005065D5"/>
    <w:rsid w:val="005078B5"/>
    <w:rsid w:val="00510704"/>
    <w:rsid w:val="00580316"/>
    <w:rsid w:val="00590180"/>
    <w:rsid w:val="00591A89"/>
    <w:rsid w:val="00594CC3"/>
    <w:rsid w:val="005C284E"/>
    <w:rsid w:val="005E7D2C"/>
    <w:rsid w:val="005F13D8"/>
    <w:rsid w:val="00613304"/>
    <w:rsid w:val="00625B8A"/>
    <w:rsid w:val="006467ED"/>
    <w:rsid w:val="006558B0"/>
    <w:rsid w:val="00666E45"/>
    <w:rsid w:val="00674D46"/>
    <w:rsid w:val="0068478C"/>
    <w:rsid w:val="006B71A6"/>
    <w:rsid w:val="006C5797"/>
    <w:rsid w:val="006E6E9F"/>
    <w:rsid w:val="006E7FCD"/>
    <w:rsid w:val="00703AF9"/>
    <w:rsid w:val="00713435"/>
    <w:rsid w:val="007358DD"/>
    <w:rsid w:val="0073653B"/>
    <w:rsid w:val="00751A10"/>
    <w:rsid w:val="007563F1"/>
    <w:rsid w:val="007709E9"/>
    <w:rsid w:val="00791B7F"/>
    <w:rsid w:val="00797E46"/>
    <w:rsid w:val="007A299B"/>
    <w:rsid w:val="007A46D9"/>
    <w:rsid w:val="007E5696"/>
    <w:rsid w:val="00807754"/>
    <w:rsid w:val="008211E0"/>
    <w:rsid w:val="0083191C"/>
    <w:rsid w:val="008330A7"/>
    <w:rsid w:val="00873F8B"/>
    <w:rsid w:val="00886DCD"/>
    <w:rsid w:val="008879F2"/>
    <w:rsid w:val="008A59C7"/>
    <w:rsid w:val="008B1254"/>
    <w:rsid w:val="008B133D"/>
    <w:rsid w:val="008E7869"/>
    <w:rsid w:val="0090183A"/>
    <w:rsid w:val="00901A00"/>
    <w:rsid w:val="00913749"/>
    <w:rsid w:val="009205FB"/>
    <w:rsid w:val="00934808"/>
    <w:rsid w:val="00945878"/>
    <w:rsid w:val="009503A6"/>
    <w:rsid w:val="009533A5"/>
    <w:rsid w:val="0095517B"/>
    <w:rsid w:val="009566E8"/>
    <w:rsid w:val="00957B05"/>
    <w:rsid w:val="009625A9"/>
    <w:rsid w:val="00994B0B"/>
    <w:rsid w:val="00996289"/>
    <w:rsid w:val="00996F08"/>
    <w:rsid w:val="009A6F6F"/>
    <w:rsid w:val="009C66AE"/>
    <w:rsid w:val="009D3A7B"/>
    <w:rsid w:val="009D7B64"/>
    <w:rsid w:val="009F17FA"/>
    <w:rsid w:val="009F275B"/>
    <w:rsid w:val="00A02D9A"/>
    <w:rsid w:val="00A0303B"/>
    <w:rsid w:val="00A03AC7"/>
    <w:rsid w:val="00A1021F"/>
    <w:rsid w:val="00A178E8"/>
    <w:rsid w:val="00A22164"/>
    <w:rsid w:val="00A2273E"/>
    <w:rsid w:val="00A7057F"/>
    <w:rsid w:val="00A72C7C"/>
    <w:rsid w:val="00AB3F26"/>
    <w:rsid w:val="00AC378A"/>
    <w:rsid w:val="00AF122C"/>
    <w:rsid w:val="00AF2602"/>
    <w:rsid w:val="00AF6EC6"/>
    <w:rsid w:val="00B039B3"/>
    <w:rsid w:val="00B05BEB"/>
    <w:rsid w:val="00B60704"/>
    <w:rsid w:val="00B65C7E"/>
    <w:rsid w:val="00C02F24"/>
    <w:rsid w:val="00C12FD5"/>
    <w:rsid w:val="00C16B57"/>
    <w:rsid w:val="00C219C3"/>
    <w:rsid w:val="00C41867"/>
    <w:rsid w:val="00C42155"/>
    <w:rsid w:val="00C73E89"/>
    <w:rsid w:val="00C76FCE"/>
    <w:rsid w:val="00C8271C"/>
    <w:rsid w:val="00CA0A2B"/>
    <w:rsid w:val="00CA1B04"/>
    <w:rsid w:val="00CA5611"/>
    <w:rsid w:val="00CB08B8"/>
    <w:rsid w:val="00CB35BF"/>
    <w:rsid w:val="00CD04CB"/>
    <w:rsid w:val="00CE4CEE"/>
    <w:rsid w:val="00CF3BBF"/>
    <w:rsid w:val="00D01BCC"/>
    <w:rsid w:val="00D12270"/>
    <w:rsid w:val="00D171E4"/>
    <w:rsid w:val="00D22C24"/>
    <w:rsid w:val="00D6281B"/>
    <w:rsid w:val="00D64313"/>
    <w:rsid w:val="00D6555A"/>
    <w:rsid w:val="00D65D23"/>
    <w:rsid w:val="00D6612C"/>
    <w:rsid w:val="00D95B2E"/>
    <w:rsid w:val="00D96D0E"/>
    <w:rsid w:val="00DA1D88"/>
    <w:rsid w:val="00DB039E"/>
    <w:rsid w:val="00DD5E0E"/>
    <w:rsid w:val="00DE692C"/>
    <w:rsid w:val="00E05CBE"/>
    <w:rsid w:val="00E10F14"/>
    <w:rsid w:val="00E13DE9"/>
    <w:rsid w:val="00E40E47"/>
    <w:rsid w:val="00E454BF"/>
    <w:rsid w:val="00E64F54"/>
    <w:rsid w:val="00E67ED7"/>
    <w:rsid w:val="00E83085"/>
    <w:rsid w:val="00EA426E"/>
    <w:rsid w:val="00EA42F4"/>
    <w:rsid w:val="00EB3A8E"/>
    <w:rsid w:val="00EB6784"/>
    <w:rsid w:val="00ED415A"/>
    <w:rsid w:val="00EE1014"/>
    <w:rsid w:val="00EE6DF5"/>
    <w:rsid w:val="00F138DB"/>
    <w:rsid w:val="00F43EB2"/>
    <w:rsid w:val="00F522EE"/>
    <w:rsid w:val="00F56498"/>
    <w:rsid w:val="00F71EDD"/>
    <w:rsid w:val="00FA7343"/>
    <w:rsid w:val="00FB36AD"/>
    <w:rsid w:val="00FC0AB2"/>
    <w:rsid w:val="00FE025D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D5C281"/>
  <w15:docId w15:val="{266AEEDE-2402-4BE6-BFF1-4108A02E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E46"/>
    <w:pPr>
      <w:keepNext/>
      <w:outlineLvl w:val="0"/>
    </w:pPr>
    <w:rPr>
      <w:rFonts w:ascii="Arial" w:hAnsi="Arial" w:cs="Arial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E4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797E46"/>
    <w:pPr>
      <w:keepNext/>
      <w:tabs>
        <w:tab w:val="left" w:pos="2160"/>
        <w:tab w:val="left" w:pos="2340"/>
        <w:tab w:val="left" w:pos="4500"/>
      </w:tabs>
      <w:outlineLvl w:val="2"/>
    </w:pPr>
    <w:rPr>
      <w:rFonts w:ascii="Arial" w:hAnsi="Arial" w:cs="Arial"/>
      <w:i/>
      <w:i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7E46"/>
    <w:pPr>
      <w:keepNext/>
      <w:tabs>
        <w:tab w:val="left" w:pos="2160"/>
        <w:tab w:val="left" w:pos="4500"/>
      </w:tabs>
      <w:outlineLvl w:val="3"/>
    </w:pPr>
    <w:rPr>
      <w:rFonts w:ascii="Arial" w:hAnsi="Arial" w:cs="Arial"/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7E46"/>
    <w:pPr>
      <w:keepNext/>
      <w:ind w:left="540" w:right="360"/>
      <w:outlineLvl w:val="4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1A7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91A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86DCD"/>
    <w:rPr>
      <w:rFonts w:ascii="Arial" w:hAnsi="Arial" w:cs="Arial"/>
      <w:i/>
      <w:iCs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86DCD"/>
    <w:rPr>
      <w:rFonts w:ascii="Arial" w:hAnsi="Arial" w:cs="Arial"/>
      <w:b/>
      <w:bCs/>
      <w:sz w:val="16"/>
      <w:szCs w:val="1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91A77"/>
    <w:rPr>
      <w:rFonts w:ascii="Calibri" w:hAnsi="Calibri" w:cs="Calibri"/>
      <w:b/>
      <w:bCs/>
      <w:i/>
      <w:iCs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797E4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30B79"/>
    <w:rPr>
      <w:rFonts w:ascii="Courier New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97E46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1A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97E46"/>
    <w:pPr>
      <w:jc w:val="center"/>
    </w:pPr>
    <w:rPr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335AED"/>
    <w:rPr>
      <w:sz w:val="42"/>
      <w:szCs w:val="42"/>
    </w:rPr>
  </w:style>
  <w:style w:type="paragraph" w:styleId="BodyText2">
    <w:name w:val="Body Text 2"/>
    <w:basedOn w:val="Normal"/>
    <w:link w:val="BodyText2Char"/>
    <w:uiPriority w:val="99"/>
    <w:rsid w:val="00797E46"/>
    <w:pPr>
      <w:jc w:val="center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1A77"/>
    <w:rPr>
      <w:sz w:val="24"/>
      <w:szCs w:val="24"/>
    </w:rPr>
  </w:style>
  <w:style w:type="character" w:styleId="Hyperlink">
    <w:name w:val="Hyperlink"/>
    <w:basedOn w:val="DefaultParagraphFont"/>
    <w:uiPriority w:val="99"/>
    <w:rsid w:val="00797E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97E46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797E46"/>
    <w:pPr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1A77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797E46"/>
    <w:rPr>
      <w:rFonts w:eastAsia="SimSun"/>
      <w:lang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091A77"/>
    <w:rPr>
      <w:sz w:val="24"/>
      <w:szCs w:val="24"/>
    </w:rPr>
  </w:style>
  <w:style w:type="character" w:customStyle="1" w:styleId="yshortcuts">
    <w:name w:val="yshortcuts"/>
    <w:basedOn w:val="DefaultParagraphFont"/>
    <w:uiPriority w:val="99"/>
    <w:rsid w:val="0095517B"/>
  </w:style>
  <w:style w:type="paragraph" w:styleId="BalloonText">
    <w:name w:val="Balloon Text"/>
    <w:basedOn w:val="Normal"/>
    <w:link w:val="BalloonTextChar"/>
    <w:uiPriority w:val="99"/>
    <w:semiHidden/>
    <w:rsid w:val="0014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2F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86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A7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86DCD"/>
  </w:style>
  <w:style w:type="paragraph" w:styleId="Header">
    <w:name w:val="header"/>
    <w:basedOn w:val="Normal"/>
    <w:link w:val="HeaderChar"/>
    <w:uiPriority w:val="99"/>
    <w:rsid w:val="009F1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6B2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qFormat/>
    <w:rsid w:val="00873F8B"/>
    <w:rPr>
      <w:i/>
      <w:iCs/>
    </w:rPr>
  </w:style>
  <w:style w:type="paragraph" w:styleId="NormalWeb">
    <w:name w:val="Normal (Web)"/>
    <w:basedOn w:val="Normal"/>
    <w:uiPriority w:val="99"/>
    <w:unhideWhenUsed/>
    <w:rsid w:val="00C02F2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25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2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0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9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9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72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7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8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80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0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2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0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0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06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3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58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18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18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2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2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933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1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1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1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71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071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1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1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71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1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719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719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71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719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7193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719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71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719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719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719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7193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71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0719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719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933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1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1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1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71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956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1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1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1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71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071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1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1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71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1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719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719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719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719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7193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719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719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719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719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719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71943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719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0719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719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935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1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1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1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71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943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1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1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1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71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943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1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1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71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95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71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71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71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71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71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1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71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71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7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1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71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71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71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highlights of Hispanic Outreach at Risen Savior, Milwaukee, WI</vt:lpstr>
    </vt:vector>
  </TitlesOfParts>
  <Company>Toshiba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highlights of Hispanic Outreach at Risen Savior, Milwaukee, WI</dc:title>
  <dc:creator>Windows User</dc:creator>
  <cp:lastModifiedBy>Michael Zarling</cp:lastModifiedBy>
  <cp:revision>3</cp:revision>
  <cp:lastPrinted>2019-05-30T23:12:00Z</cp:lastPrinted>
  <dcterms:created xsi:type="dcterms:W3CDTF">2021-06-14T22:58:00Z</dcterms:created>
  <dcterms:modified xsi:type="dcterms:W3CDTF">2021-06-15T00:49:00Z</dcterms:modified>
</cp:coreProperties>
</file>